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66B0" w14:textId="77777777" w:rsidR="001D2F1F" w:rsidRDefault="001D2F1F" w:rsidP="001D2F1F">
      <w:pPr>
        <w:pStyle w:val="a4"/>
        <w:shd w:val="clear" w:color="auto" w:fill="FFFFFF"/>
        <w:spacing w:line="315" w:lineRule="atLeast"/>
        <w:rPr>
          <w:rFonts w:ascii="Arial" w:eastAsia="Arial" w:hAnsi="Arial" w:cs="Arial"/>
          <w:spacing w:val="4"/>
          <w:sz w:val="23"/>
          <w:szCs w:val="23"/>
          <w:lang w:val="uk-UA"/>
        </w:rPr>
      </w:pPr>
      <w:r>
        <w:rPr>
          <w:rFonts w:ascii="Arial" w:eastAsia="Arial" w:hAnsi="Arial" w:cs="Arial"/>
          <w:spacing w:val="4"/>
          <w:sz w:val="23"/>
          <w:szCs w:val="23"/>
          <w:lang w:val="uk-UA"/>
        </w:rPr>
        <w:t xml:space="preserve">Будь-який покупець може долучитися до підтримки благодійної акції </w:t>
      </w:r>
      <w:r>
        <w:rPr>
          <w:rFonts w:ascii="Arial" w:eastAsia="Arial" w:hAnsi="Arial" w:cs="Arial"/>
          <w:spacing w:val="4"/>
          <w:sz w:val="23"/>
          <w:szCs w:val="23"/>
          <w:highlight w:val="white"/>
          <w:lang w:val="uk-UA"/>
        </w:rPr>
        <w:t>«Даруй майбутнє дітям</w:t>
      </w:r>
      <w:r>
        <w:rPr>
          <w:rFonts w:ascii="Arial" w:eastAsia="Arial" w:hAnsi="Arial" w:cs="Arial"/>
          <w:sz w:val="21"/>
          <w:szCs w:val="21"/>
          <w:highlight w:val="white"/>
          <w:shd w:val="clear" w:color="auto" w:fill="FFFFFF"/>
          <w:lang w:val="uk-UA"/>
        </w:rPr>
        <w:t>!</w:t>
      </w:r>
      <w:r>
        <w:rPr>
          <w:rFonts w:ascii="Arial" w:eastAsia="Arial" w:hAnsi="Arial" w:cs="Arial"/>
          <w:spacing w:val="4"/>
          <w:sz w:val="23"/>
          <w:szCs w:val="23"/>
          <w:highlight w:val="white"/>
          <w:lang w:val="uk-UA"/>
        </w:rPr>
        <w:t xml:space="preserve">». </w:t>
      </w:r>
      <w:r>
        <w:rPr>
          <w:rFonts w:ascii="Arial" w:eastAsia="Arial" w:hAnsi="Arial" w:cs="Arial"/>
          <w:spacing w:val="4"/>
          <w:sz w:val="23"/>
          <w:szCs w:val="23"/>
          <w:lang w:val="uk-UA"/>
        </w:rPr>
        <w:t xml:space="preserve">Мета </w:t>
      </w:r>
      <w:proofErr w:type="spellStart"/>
      <w:r>
        <w:rPr>
          <w:rFonts w:ascii="Arial" w:eastAsia="Arial" w:hAnsi="Arial" w:cs="Arial"/>
          <w:spacing w:val="4"/>
          <w:sz w:val="23"/>
          <w:szCs w:val="23"/>
          <w:lang w:val="uk-UA"/>
        </w:rPr>
        <w:t>проєкту</w:t>
      </w:r>
      <w:proofErr w:type="spellEnd"/>
      <w:r>
        <w:rPr>
          <w:rFonts w:ascii="Arial" w:eastAsia="Arial" w:hAnsi="Arial" w:cs="Arial"/>
          <w:spacing w:val="4"/>
          <w:sz w:val="23"/>
          <w:szCs w:val="23"/>
          <w:lang w:val="uk-UA"/>
        </w:rPr>
        <w:t xml:space="preserve"> — зібрати кошти на відпочинок і психологічну реабілітацію дітей загиблих військовослужбовців з одним із батьків. </w:t>
      </w:r>
    </w:p>
    <w:p w14:paraId="092F1C8C" w14:textId="77777777" w:rsidR="001D2F1F" w:rsidRDefault="001D2F1F" w:rsidP="001D2F1F">
      <w:pPr>
        <w:pStyle w:val="a4"/>
        <w:shd w:val="clear" w:color="auto" w:fill="FFFFFF"/>
        <w:spacing w:line="315" w:lineRule="atLeast"/>
        <w:rPr>
          <w:rFonts w:ascii="Arial" w:eastAsia="Arial" w:hAnsi="Arial" w:cs="Arial"/>
          <w:spacing w:val="4"/>
          <w:sz w:val="23"/>
          <w:szCs w:val="23"/>
          <w:lang w:val="uk-UA"/>
        </w:rPr>
      </w:pPr>
      <w:r>
        <w:rPr>
          <w:rFonts w:ascii="Arial" w:eastAsia="Arial" w:hAnsi="Arial" w:cs="Arial"/>
          <w:spacing w:val="4"/>
          <w:sz w:val="23"/>
          <w:szCs w:val="23"/>
          <w:lang w:val="uk-UA"/>
        </w:rPr>
        <w:t>Мета — зібрати 500 000 (п’ятсот тисяч) гривень, аби щонайменше 20 дітей, що втратили одного з батьків у результаті війни в Україні, змогли відпочити й отримати кваліфіковану психологічну допомогу.</w:t>
      </w:r>
    </w:p>
    <w:p w14:paraId="6F66D995" w14:textId="77777777" w:rsidR="001D2F1F" w:rsidRDefault="001D2F1F" w:rsidP="001D2F1F">
      <w:pPr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lang w:val="uk-UA"/>
        </w:rPr>
        <w:t>Офіційні правила благодійної акції</w:t>
      </w:r>
      <w:r>
        <w:rPr>
          <w:rFonts w:ascii="Arial" w:eastAsia="Arial" w:hAnsi="Arial" w:cs="Arial"/>
          <w:highlight w:val="white"/>
          <w:lang w:val="uk-UA"/>
        </w:rPr>
        <w:t xml:space="preserve"> </w:t>
      </w:r>
      <w:r>
        <w:rPr>
          <w:rFonts w:ascii="Arial" w:eastAsia="Arial" w:hAnsi="Arial" w:cs="Arial"/>
          <w:spacing w:val="4"/>
          <w:sz w:val="23"/>
          <w:szCs w:val="23"/>
          <w:highlight w:val="white"/>
          <w:lang w:val="uk-UA" w:bidi="ru-RU"/>
        </w:rPr>
        <w:t>«Даруй майбутнє дітям</w:t>
      </w:r>
      <w:r>
        <w:rPr>
          <w:rFonts w:ascii="Arial" w:eastAsia="Arial" w:hAnsi="Arial" w:cs="Arial"/>
          <w:sz w:val="21"/>
          <w:szCs w:val="21"/>
          <w:highlight w:val="white"/>
          <w:shd w:val="clear" w:color="auto" w:fill="FFFFFF"/>
          <w:lang w:val="uk-UA" w:bidi="ru-RU"/>
        </w:rPr>
        <w:t>!</w:t>
      </w:r>
      <w:r>
        <w:rPr>
          <w:rFonts w:ascii="Arial" w:eastAsia="Arial" w:hAnsi="Arial" w:cs="Arial"/>
          <w:spacing w:val="4"/>
          <w:sz w:val="23"/>
          <w:szCs w:val="23"/>
          <w:highlight w:val="white"/>
          <w:lang w:val="uk-UA" w:bidi="ru-RU"/>
        </w:rPr>
        <w:t>»</w:t>
      </w:r>
    </w:p>
    <w:p w14:paraId="57B62835" w14:textId="77777777" w:rsidR="001D2F1F" w:rsidRDefault="001D2F1F" w:rsidP="001D2F1F">
      <w:pPr>
        <w:rPr>
          <w:rFonts w:ascii="Arial" w:eastAsia="Arial" w:hAnsi="Arial" w:cs="Arial"/>
          <w:b/>
          <w:bCs/>
          <w:lang w:val="uk-UA"/>
        </w:rPr>
      </w:pPr>
      <w:r>
        <w:rPr>
          <w:rFonts w:ascii="Arial" w:eastAsia="Arial" w:hAnsi="Arial" w:cs="Arial"/>
          <w:b/>
          <w:bCs/>
          <w:lang w:val="uk-UA"/>
        </w:rPr>
        <w:t>1. Організатор, Партнер та Виконавець Благодійної Акції</w:t>
      </w:r>
    </w:p>
    <w:p w14:paraId="0231557F" w14:textId="77777777" w:rsidR="001D2F1F" w:rsidRDefault="001D2F1F" w:rsidP="001D2F1F">
      <w:pPr>
        <w:rPr>
          <w:rFonts w:ascii="Arial" w:eastAsia="Arial" w:hAnsi="Arial" w:cs="Arial"/>
          <w:sz w:val="21"/>
          <w:szCs w:val="21"/>
          <w:shd w:val="clear" w:color="auto" w:fill="FBFBFB"/>
          <w:lang w:val="uk-UA"/>
        </w:rPr>
      </w:pPr>
      <w:r>
        <w:rPr>
          <w:rFonts w:ascii="Arial" w:eastAsia="Arial" w:hAnsi="Arial" w:cs="Arial"/>
          <w:lang w:val="uk-UA"/>
        </w:rPr>
        <w:t xml:space="preserve">1.1. Організатором Благодійної Акції </w:t>
      </w:r>
      <w:r>
        <w:rPr>
          <w:rFonts w:ascii="Arial" w:eastAsia="Arial" w:hAnsi="Arial" w:cs="Arial"/>
          <w:b/>
          <w:bCs/>
          <w:lang w:val="uk-UA"/>
        </w:rPr>
        <w:t xml:space="preserve">«Даруй радість дітям!» </w:t>
      </w:r>
      <w:r>
        <w:rPr>
          <w:rFonts w:ascii="Arial" w:eastAsia="Arial" w:hAnsi="Arial" w:cs="Arial"/>
          <w:lang w:val="uk-UA"/>
        </w:rPr>
        <w:t xml:space="preserve">(надалі – Благодійна Акція / Акція) є ТМ «Червоний маркет» в особі фізичної особи </w:t>
      </w:r>
      <w:proofErr w:type="spellStart"/>
      <w:r>
        <w:rPr>
          <w:rFonts w:ascii="Arial" w:eastAsia="Arial" w:hAnsi="Arial" w:cs="Arial"/>
          <w:lang w:val="uk-UA"/>
        </w:rPr>
        <w:t>Каземірової</w:t>
      </w:r>
      <w:proofErr w:type="spellEnd"/>
      <w:r>
        <w:rPr>
          <w:rFonts w:ascii="Arial" w:eastAsia="Arial" w:hAnsi="Arial" w:cs="Arial"/>
          <w:lang w:val="uk-UA"/>
        </w:rPr>
        <w:t xml:space="preserve"> Анастасії Сергіївни, код </w:t>
      </w:r>
      <w:r>
        <w:rPr>
          <w:rFonts w:ascii="Arial" w:eastAsia="Arial" w:hAnsi="Arial" w:cs="Arial"/>
          <w:sz w:val="21"/>
          <w:szCs w:val="21"/>
          <w:shd w:val="clear" w:color="auto" w:fill="FBFBFB"/>
          <w:lang w:val="uk-UA"/>
        </w:rPr>
        <w:t>РНОКПП 3658008449.</w:t>
      </w:r>
    </w:p>
    <w:p w14:paraId="39A98D41" w14:textId="77777777" w:rsidR="001D2F1F" w:rsidRDefault="001D2F1F" w:rsidP="001D2F1F">
      <w:pPr>
        <w:rPr>
          <w:rFonts w:ascii="Arial" w:eastAsia="Arial" w:hAnsi="Arial" w:cs="Arial"/>
          <w:lang w:val="uk-UA"/>
        </w:rPr>
      </w:pPr>
      <w:r>
        <w:rPr>
          <w:rFonts w:ascii="Arial" w:eastAsia="Arial" w:hAnsi="Arial" w:cs="Arial"/>
          <w:lang w:val="uk-UA"/>
        </w:rPr>
        <w:t>1.2. Партнерами Благодійної Акції є: товариство з обмеженою відповідальністю «Речі» та ТМ «Червоний маркет» (надалі — Партнери).</w:t>
      </w:r>
    </w:p>
    <w:p w14:paraId="389CBF39" w14:textId="77777777" w:rsidR="001D2F1F" w:rsidRDefault="001D2F1F" w:rsidP="001D2F1F">
      <w:pPr>
        <w:rPr>
          <w:rFonts w:ascii="Arial" w:eastAsia="Arial" w:hAnsi="Arial" w:cs="Arial"/>
          <w:lang w:val="uk-UA"/>
        </w:rPr>
      </w:pPr>
      <w:r>
        <w:rPr>
          <w:rFonts w:ascii="Arial" w:eastAsia="Arial" w:hAnsi="Arial" w:cs="Arial"/>
          <w:lang w:val="uk-UA"/>
        </w:rPr>
        <w:t>1.3. Виконавцем Благодійної Акції є: Благодійна організація «Благодійний фонд «Для моєї України» (надалі — Виконавець).</w:t>
      </w:r>
    </w:p>
    <w:p w14:paraId="7060B88F" w14:textId="77777777" w:rsidR="001D2F1F" w:rsidRDefault="001D2F1F" w:rsidP="001D2F1F">
      <w:pPr>
        <w:rPr>
          <w:rFonts w:ascii="Arial" w:eastAsia="Arial" w:hAnsi="Arial" w:cs="Arial"/>
          <w:b/>
          <w:bCs/>
          <w:lang w:val="uk-UA"/>
        </w:rPr>
      </w:pPr>
      <w:r>
        <w:rPr>
          <w:rFonts w:ascii="Arial" w:eastAsia="Arial" w:hAnsi="Arial" w:cs="Arial"/>
          <w:b/>
          <w:bCs/>
          <w:lang w:val="uk-UA"/>
        </w:rPr>
        <w:t>2. Основні положення</w:t>
      </w:r>
    </w:p>
    <w:p w14:paraId="49953165" w14:textId="77777777" w:rsidR="001D2F1F" w:rsidRDefault="001D2F1F" w:rsidP="001D2F1F">
      <w:pPr>
        <w:rPr>
          <w:rFonts w:ascii="Arial" w:eastAsia="Arial" w:hAnsi="Arial" w:cs="Arial"/>
          <w:lang w:val="uk-UA"/>
        </w:rPr>
      </w:pPr>
      <w:r>
        <w:rPr>
          <w:rFonts w:ascii="Arial" w:eastAsia="Arial" w:hAnsi="Arial" w:cs="Arial"/>
          <w:lang w:val="uk-UA"/>
        </w:rPr>
        <w:t>2.1. Благодійна Акція організована з метою збору коштів в розмірі 500 000 (п'ятсот тисяч) гривень для подальшої передачі їх Виконавцю, що своєю чергою організовує відпочинок для 20–30 дітей.</w:t>
      </w:r>
    </w:p>
    <w:p w14:paraId="7B94DBCF" w14:textId="77777777" w:rsidR="001D2F1F" w:rsidRDefault="001D2F1F" w:rsidP="001D2F1F">
      <w:pPr>
        <w:rPr>
          <w:rFonts w:ascii="Arial" w:eastAsia="Arial" w:hAnsi="Arial" w:cs="Arial"/>
          <w:lang w:val="uk-UA"/>
        </w:rPr>
      </w:pPr>
      <w:r>
        <w:rPr>
          <w:rFonts w:ascii="Arial" w:eastAsia="Arial" w:hAnsi="Arial" w:cs="Arial"/>
          <w:lang w:val="uk-UA"/>
        </w:rPr>
        <w:t>2.2.Благодійна Акція проводиться в усіх магазинах ТМ «Червоний маркет» на території України, окрім тимчасово окупованих територій (додаток 1, 2).</w:t>
      </w:r>
    </w:p>
    <w:p w14:paraId="18C19886" w14:textId="38BF4A32" w:rsidR="001D2F1F" w:rsidRDefault="001D2F1F" w:rsidP="001D2F1F">
      <w:pPr>
        <w:rPr>
          <w:rFonts w:ascii="Arial" w:eastAsia="Arial" w:hAnsi="Arial" w:cs="Arial"/>
          <w:lang w:val="uk-UA"/>
        </w:rPr>
      </w:pPr>
      <w:r>
        <w:rPr>
          <w:rFonts w:ascii="Arial" w:eastAsia="Arial" w:hAnsi="Arial" w:cs="Arial"/>
          <w:lang w:val="uk-UA"/>
        </w:rPr>
        <w:t>2.3. Благодійна Акція проводиться з 30.03.2023 по 3</w:t>
      </w:r>
      <w:r w:rsidR="00FE16EB">
        <w:rPr>
          <w:rFonts w:ascii="Arial" w:eastAsia="Arial" w:hAnsi="Arial" w:cs="Arial"/>
          <w:lang w:val="uk-UA"/>
        </w:rPr>
        <w:t>1</w:t>
      </w:r>
      <w:r>
        <w:rPr>
          <w:rFonts w:ascii="Arial" w:eastAsia="Arial" w:hAnsi="Arial" w:cs="Arial"/>
          <w:lang w:val="uk-UA"/>
        </w:rPr>
        <w:t>.0</w:t>
      </w:r>
      <w:r w:rsidR="00FE16EB">
        <w:rPr>
          <w:rFonts w:ascii="Arial" w:eastAsia="Arial" w:hAnsi="Arial" w:cs="Arial"/>
          <w:lang w:val="uk-UA"/>
        </w:rPr>
        <w:t>5</w:t>
      </w:r>
      <w:r>
        <w:rPr>
          <w:rFonts w:ascii="Arial" w:eastAsia="Arial" w:hAnsi="Arial" w:cs="Arial"/>
          <w:lang w:val="uk-UA"/>
        </w:rPr>
        <w:t>.2023 (включно); далі – Період проведення Акції або Тривалість Акції.</w:t>
      </w:r>
    </w:p>
    <w:p w14:paraId="56051E20" w14:textId="77777777" w:rsidR="001D2F1F" w:rsidRDefault="001D2F1F" w:rsidP="001D2F1F">
      <w:pPr>
        <w:rPr>
          <w:rFonts w:ascii="Arial" w:eastAsia="Arial" w:hAnsi="Arial" w:cs="Arial"/>
          <w:lang w:val="uk-UA"/>
        </w:rPr>
      </w:pPr>
      <w:r>
        <w:rPr>
          <w:rFonts w:ascii="Arial" w:eastAsia="Arial" w:hAnsi="Arial" w:cs="Arial"/>
          <w:lang w:val="uk-UA"/>
        </w:rPr>
        <w:t>2.4. За підсумками проведення Благодійної Акції Виконавець зобов'язується організувати поїздку дітей на відпочинок і психологічну реабілітацію дітей загиблих військовослужбовців з одним із батьків.</w:t>
      </w:r>
    </w:p>
    <w:p w14:paraId="1D619C7A" w14:textId="77777777" w:rsidR="001D2F1F" w:rsidRDefault="001D2F1F" w:rsidP="001D2F1F">
      <w:pPr>
        <w:rPr>
          <w:rFonts w:ascii="Arial" w:eastAsia="Arial" w:hAnsi="Arial" w:cs="Arial"/>
          <w:b/>
          <w:bCs/>
          <w:lang w:val="uk-UA"/>
        </w:rPr>
      </w:pPr>
      <w:r>
        <w:rPr>
          <w:rFonts w:ascii="Arial" w:eastAsia="Arial" w:hAnsi="Arial" w:cs="Arial"/>
          <w:b/>
          <w:bCs/>
          <w:lang w:val="uk-UA"/>
        </w:rPr>
        <w:t>3. Умови участі в Благодійній Акції</w:t>
      </w:r>
    </w:p>
    <w:p w14:paraId="44BCA88C" w14:textId="77777777" w:rsidR="001D2F1F" w:rsidRDefault="001D2F1F" w:rsidP="001D2F1F">
      <w:pPr>
        <w:rPr>
          <w:rFonts w:ascii="Arial" w:eastAsia="Arial" w:hAnsi="Arial" w:cs="Arial"/>
          <w:lang w:val="uk-UA"/>
        </w:rPr>
      </w:pPr>
      <w:r>
        <w:rPr>
          <w:rFonts w:ascii="Arial" w:eastAsia="Arial" w:hAnsi="Arial" w:cs="Arial"/>
          <w:lang w:val="uk-UA"/>
        </w:rPr>
        <w:t>3.1. В Благодійній Акції можна взяти участь наступним чином: будь-який покупець, що придбає товар торгових марок «</w:t>
      </w:r>
      <w:proofErr w:type="spellStart"/>
      <w:r>
        <w:rPr>
          <w:rFonts w:ascii="Arial" w:eastAsia="Arial" w:hAnsi="Arial" w:cs="Arial"/>
          <w:lang w:val="uk-UA"/>
        </w:rPr>
        <w:t>СамеТе</w:t>
      </w:r>
      <w:proofErr w:type="spellEnd"/>
      <w:r>
        <w:rPr>
          <w:rFonts w:ascii="Arial" w:eastAsia="Arial" w:hAnsi="Arial" w:cs="Arial"/>
          <w:lang w:val="uk-UA"/>
        </w:rPr>
        <w:t>!», «Червона марка», «</w:t>
      </w:r>
      <w:proofErr w:type="spellStart"/>
      <w:r>
        <w:rPr>
          <w:rFonts w:ascii="Arial" w:eastAsia="Arial" w:hAnsi="Arial" w:cs="Arial"/>
          <w:lang w:val="uk-UA"/>
        </w:rPr>
        <w:t>My</w:t>
      </w:r>
      <w:proofErr w:type="spellEnd"/>
      <w:r>
        <w:rPr>
          <w:rFonts w:ascii="Arial" w:eastAsia="Arial" w:hAnsi="Arial" w:cs="Arial"/>
          <w:lang w:val="uk-UA"/>
        </w:rPr>
        <w:t xml:space="preserve"> </w:t>
      </w:r>
      <w:proofErr w:type="spellStart"/>
      <w:r>
        <w:rPr>
          <w:rFonts w:ascii="Arial" w:eastAsia="Arial" w:hAnsi="Arial" w:cs="Arial"/>
          <w:lang w:val="uk-UA"/>
        </w:rPr>
        <w:t>unique</w:t>
      </w:r>
      <w:proofErr w:type="spellEnd"/>
      <w:r>
        <w:rPr>
          <w:rFonts w:ascii="Arial" w:eastAsia="Arial" w:hAnsi="Arial" w:cs="Arial"/>
          <w:lang w:val="uk-UA"/>
        </w:rPr>
        <w:t xml:space="preserve"> </w:t>
      </w:r>
      <w:proofErr w:type="spellStart"/>
      <w:r>
        <w:rPr>
          <w:rFonts w:ascii="Arial" w:eastAsia="Arial" w:hAnsi="Arial" w:cs="Arial"/>
          <w:lang w:val="uk-UA"/>
        </w:rPr>
        <w:t>secret</w:t>
      </w:r>
      <w:proofErr w:type="spellEnd"/>
      <w:r>
        <w:rPr>
          <w:rFonts w:ascii="Arial" w:eastAsia="Arial" w:hAnsi="Arial" w:cs="Arial"/>
          <w:lang w:val="uk-UA"/>
        </w:rPr>
        <w:t xml:space="preserve"> №» з тематичною символікою, автоматично бере участь в благодійній акції.</w:t>
      </w:r>
    </w:p>
    <w:p w14:paraId="149ACD7E" w14:textId="77777777" w:rsidR="001D2F1F" w:rsidRDefault="001D2F1F" w:rsidP="001D2F1F">
      <w:pPr>
        <w:rPr>
          <w:rFonts w:ascii="Arial" w:eastAsia="Arial" w:hAnsi="Arial" w:cs="Arial"/>
          <w:lang w:val="uk-UA"/>
        </w:rPr>
      </w:pPr>
      <w:r>
        <w:rPr>
          <w:rFonts w:ascii="Arial" w:eastAsia="Arial" w:hAnsi="Arial" w:cs="Arial"/>
          <w:lang w:val="uk-UA"/>
        </w:rPr>
        <w:t>Сума відрахування від кожної проданої одиниці: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880"/>
        <w:gridCol w:w="3754"/>
      </w:tblGrid>
      <w:tr w:rsidR="001D2F1F" w14:paraId="67A4C9EF" w14:textId="77777777" w:rsidTr="001D2F1F">
        <w:trPr>
          <w:trHeight w:val="285"/>
        </w:trPr>
        <w:tc>
          <w:tcPr>
            <w:tcW w:w="58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1CA0AF5" w14:textId="77777777" w:rsidR="001D2F1F" w:rsidRDefault="001D2F1F">
            <w:pPr>
              <w:spacing w:after="0" w:line="240" w:lineRule="auto"/>
              <w:jc w:val="center"/>
              <w:rPr>
                <w:rFonts w:ascii="Arial" w:eastAsia="Arial" w:hAnsi="Arial" w:cs="Arial"/>
                <w:lang w:val="uk-UA"/>
              </w:rPr>
            </w:pPr>
            <w:r>
              <w:rPr>
                <w:rFonts w:ascii="Arial" w:eastAsia="Arial" w:hAnsi="Arial" w:cs="Arial"/>
                <w:lang w:val="uk-UA"/>
              </w:rPr>
              <w:t>Номенклатура</w:t>
            </w:r>
          </w:p>
        </w:tc>
        <w:tc>
          <w:tcPr>
            <w:tcW w:w="3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13049E" w14:textId="77777777" w:rsidR="001D2F1F" w:rsidRDefault="001D2F1F">
            <w:pPr>
              <w:spacing w:after="0" w:line="240" w:lineRule="auto"/>
              <w:jc w:val="center"/>
              <w:rPr>
                <w:rFonts w:ascii="Arial" w:eastAsia="Arial" w:hAnsi="Arial" w:cs="Arial"/>
                <w:lang w:val="uk-UA"/>
              </w:rPr>
            </w:pPr>
            <w:r>
              <w:rPr>
                <w:rFonts w:ascii="Arial" w:eastAsia="Arial" w:hAnsi="Arial" w:cs="Arial"/>
                <w:lang w:val="uk-UA"/>
              </w:rPr>
              <w:t>Сума відрахування до благодійного фонду</w:t>
            </w:r>
          </w:p>
        </w:tc>
      </w:tr>
      <w:tr w:rsidR="001D2F1F" w14:paraId="35CEA65F" w14:textId="77777777" w:rsidTr="001D2F1F">
        <w:trPr>
          <w:trHeight w:val="285"/>
        </w:trPr>
        <w:tc>
          <w:tcPr>
            <w:tcW w:w="58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7E3B9EE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lang w:val="uk-UA"/>
              </w:rPr>
            </w:pPr>
            <w:r>
              <w:rPr>
                <w:rFonts w:ascii="Arial" w:eastAsia="Arial" w:hAnsi="Arial" w:cs="Arial"/>
                <w:lang w:val="uk-UA"/>
              </w:rPr>
              <w:t>Серветка кубічна, 80 шт., MS «Квітка»</w:t>
            </w:r>
          </w:p>
        </w:tc>
        <w:tc>
          <w:tcPr>
            <w:tcW w:w="3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660ACB7" w14:textId="77777777" w:rsidR="001D2F1F" w:rsidRDefault="001D2F1F">
            <w:pPr>
              <w:spacing w:after="0" w:line="240" w:lineRule="auto"/>
              <w:jc w:val="center"/>
              <w:rPr>
                <w:rFonts w:ascii="Arial" w:eastAsia="Arial" w:hAnsi="Arial" w:cs="Arial"/>
                <w:lang w:val="uk-UA"/>
              </w:rPr>
            </w:pPr>
            <w:r>
              <w:rPr>
                <w:rFonts w:ascii="Arial" w:eastAsia="Arial" w:hAnsi="Arial" w:cs="Arial"/>
                <w:lang w:val="uk-UA"/>
              </w:rPr>
              <w:t>10,85</w:t>
            </w:r>
          </w:p>
        </w:tc>
      </w:tr>
      <w:tr w:rsidR="001D2F1F" w14:paraId="1E6C3B92" w14:textId="77777777" w:rsidTr="001D2F1F">
        <w:trPr>
          <w:trHeight w:val="285"/>
        </w:trPr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3D165B3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lang w:val="uk-UA"/>
              </w:rPr>
            </w:pPr>
            <w:r>
              <w:rPr>
                <w:rFonts w:ascii="Arial" w:eastAsia="Arial" w:hAnsi="Arial" w:cs="Arial"/>
                <w:lang w:val="uk-UA"/>
              </w:rPr>
              <w:t>Серветки косметичні «</w:t>
            </w:r>
            <w:proofErr w:type="spellStart"/>
            <w:r>
              <w:rPr>
                <w:rFonts w:ascii="Arial" w:eastAsia="Arial" w:hAnsi="Arial" w:cs="Arial"/>
                <w:lang w:val="uk-UA"/>
              </w:rPr>
              <w:t>СамеТе</w:t>
            </w:r>
            <w:proofErr w:type="spellEnd"/>
            <w:r>
              <w:rPr>
                <w:rFonts w:ascii="Arial" w:eastAsia="Arial" w:hAnsi="Arial" w:cs="Arial"/>
                <w:lang w:val="uk-UA"/>
              </w:rPr>
              <w:t>!», «Пташка», в коробці, 100 шт.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37600B" w14:textId="77777777" w:rsidR="001D2F1F" w:rsidRDefault="001D2F1F">
            <w:pPr>
              <w:spacing w:after="0" w:line="240" w:lineRule="auto"/>
              <w:jc w:val="center"/>
              <w:rPr>
                <w:rFonts w:ascii="Arial" w:eastAsia="Arial" w:hAnsi="Arial" w:cs="Arial"/>
                <w:lang w:val="uk-UA"/>
              </w:rPr>
            </w:pPr>
            <w:r>
              <w:rPr>
                <w:rFonts w:ascii="Arial" w:eastAsia="Arial" w:hAnsi="Arial" w:cs="Arial"/>
                <w:lang w:val="uk-UA"/>
              </w:rPr>
              <w:t>5,27</w:t>
            </w:r>
          </w:p>
        </w:tc>
      </w:tr>
      <w:tr w:rsidR="001D2F1F" w14:paraId="6244A8A4" w14:textId="77777777" w:rsidTr="001D2F1F">
        <w:trPr>
          <w:trHeight w:val="285"/>
        </w:trPr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9362502" w14:textId="77777777" w:rsidR="001D2F1F" w:rsidRDefault="001D2F1F">
            <w:pPr>
              <w:ind w:left="-60"/>
              <w:rPr>
                <w:rFonts w:ascii="Arial" w:eastAsia="Arial" w:hAnsi="Arial" w:cs="Arial"/>
                <w:lang w:val="uk-UA"/>
              </w:rPr>
            </w:pPr>
            <w:r>
              <w:rPr>
                <w:rFonts w:ascii="Arial" w:eastAsia="Arial" w:hAnsi="Arial" w:cs="Arial"/>
                <w:lang w:val="uk-UA"/>
              </w:rPr>
              <w:t xml:space="preserve">Серветки декор. «Червона марка», 33х33,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2-шарова, </w:t>
            </w:r>
            <w:r>
              <w:rPr>
                <w:rFonts w:ascii="Arial" w:eastAsia="Arial" w:hAnsi="Arial" w:cs="Arial"/>
                <w:lang w:val="uk-UA"/>
              </w:rPr>
              <w:t>«Квітка», 16 шт.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3696D0" w14:textId="77777777" w:rsidR="001D2F1F" w:rsidRDefault="001D2F1F">
            <w:pPr>
              <w:spacing w:after="0" w:line="240" w:lineRule="auto"/>
              <w:jc w:val="center"/>
              <w:rPr>
                <w:rFonts w:ascii="Arial" w:eastAsia="Arial" w:hAnsi="Arial" w:cs="Arial"/>
                <w:lang w:val="uk-UA"/>
              </w:rPr>
            </w:pPr>
            <w:r>
              <w:rPr>
                <w:rFonts w:ascii="Arial" w:eastAsia="Arial" w:hAnsi="Arial" w:cs="Arial"/>
                <w:lang w:val="uk-UA"/>
              </w:rPr>
              <w:t>1,77</w:t>
            </w:r>
          </w:p>
        </w:tc>
      </w:tr>
      <w:tr w:rsidR="001D2F1F" w14:paraId="5138F989" w14:textId="77777777" w:rsidTr="001D2F1F">
        <w:trPr>
          <w:trHeight w:val="285"/>
        </w:trPr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F0677D0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lang w:val="uk-UA"/>
              </w:rPr>
            </w:pPr>
            <w:r>
              <w:rPr>
                <w:rFonts w:ascii="Arial" w:eastAsia="Arial" w:hAnsi="Arial" w:cs="Arial"/>
                <w:lang w:val="uk-UA"/>
              </w:rPr>
              <w:t>Чашка скляна «Пташка», 320 мл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62F5768" w14:textId="77777777" w:rsidR="001D2F1F" w:rsidRDefault="001D2F1F">
            <w:pPr>
              <w:spacing w:after="0" w:line="240" w:lineRule="auto"/>
              <w:jc w:val="center"/>
              <w:rPr>
                <w:rFonts w:ascii="Arial" w:eastAsia="Arial" w:hAnsi="Arial" w:cs="Arial"/>
                <w:lang w:val="uk-UA"/>
              </w:rPr>
            </w:pPr>
            <w:r>
              <w:rPr>
                <w:rFonts w:ascii="Arial" w:eastAsia="Arial" w:hAnsi="Arial" w:cs="Arial"/>
                <w:lang w:val="uk-UA"/>
              </w:rPr>
              <w:t>22,63</w:t>
            </w:r>
          </w:p>
        </w:tc>
      </w:tr>
      <w:tr w:rsidR="001D2F1F" w14:paraId="41AC3A7A" w14:textId="77777777" w:rsidTr="001D2F1F">
        <w:trPr>
          <w:trHeight w:val="285"/>
        </w:trPr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1C9E4EC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lang w:val="uk-UA"/>
              </w:rPr>
            </w:pPr>
            <w:r>
              <w:rPr>
                <w:rFonts w:ascii="Arial" w:eastAsia="Arial" w:hAnsi="Arial" w:cs="Arial"/>
                <w:lang w:val="uk-UA"/>
              </w:rPr>
              <w:t>Салатник скляна «Пташка», 13 см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5FF7A5" w14:textId="77777777" w:rsidR="001D2F1F" w:rsidRDefault="001D2F1F">
            <w:pPr>
              <w:spacing w:after="0" w:line="240" w:lineRule="auto"/>
              <w:jc w:val="center"/>
              <w:rPr>
                <w:rFonts w:ascii="Arial" w:eastAsia="Arial" w:hAnsi="Arial" w:cs="Arial"/>
                <w:lang w:val="uk-UA"/>
              </w:rPr>
            </w:pPr>
            <w:r>
              <w:rPr>
                <w:rFonts w:ascii="Arial" w:eastAsia="Arial" w:hAnsi="Arial" w:cs="Arial"/>
                <w:lang w:val="uk-UA"/>
              </w:rPr>
              <w:t>10,03</w:t>
            </w:r>
          </w:p>
        </w:tc>
      </w:tr>
      <w:tr w:rsidR="001D2F1F" w14:paraId="0D261E8F" w14:textId="77777777" w:rsidTr="001D2F1F">
        <w:trPr>
          <w:trHeight w:val="285"/>
        </w:trPr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74C2361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lang w:val="uk-UA"/>
              </w:rPr>
            </w:pPr>
            <w:r>
              <w:rPr>
                <w:rFonts w:ascii="Arial" w:eastAsia="Arial" w:hAnsi="Arial" w:cs="Arial"/>
                <w:lang w:val="uk-UA"/>
              </w:rPr>
              <w:t>Чашка порцелянова «Пташка», 220 мл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F5F78A" w14:textId="77777777" w:rsidR="001D2F1F" w:rsidRDefault="001D2F1F">
            <w:pPr>
              <w:spacing w:after="0" w:line="240" w:lineRule="auto"/>
              <w:jc w:val="center"/>
              <w:rPr>
                <w:rFonts w:ascii="Arial" w:eastAsia="Arial" w:hAnsi="Arial" w:cs="Arial"/>
                <w:lang w:val="uk-UA"/>
              </w:rPr>
            </w:pPr>
            <w:r>
              <w:rPr>
                <w:rFonts w:ascii="Arial" w:eastAsia="Arial" w:hAnsi="Arial" w:cs="Arial"/>
                <w:lang w:val="uk-UA"/>
              </w:rPr>
              <w:t>8,83</w:t>
            </w:r>
          </w:p>
        </w:tc>
      </w:tr>
      <w:tr w:rsidR="001D2F1F" w14:paraId="1899CFEC" w14:textId="77777777" w:rsidTr="001D2F1F">
        <w:trPr>
          <w:trHeight w:val="285"/>
        </w:trPr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A6F1AFC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lang w:val="uk-UA"/>
              </w:rPr>
            </w:pPr>
            <w:r>
              <w:rPr>
                <w:rFonts w:ascii="Arial" w:eastAsia="Arial" w:hAnsi="Arial" w:cs="Arial"/>
                <w:lang w:val="uk-UA"/>
              </w:rPr>
              <w:t>Піала порцелянова «Пташка», 13 см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36AF083" w14:textId="77777777" w:rsidR="001D2F1F" w:rsidRDefault="001D2F1F">
            <w:pPr>
              <w:spacing w:after="0" w:line="240" w:lineRule="auto"/>
              <w:jc w:val="center"/>
              <w:rPr>
                <w:rFonts w:ascii="Arial" w:eastAsia="Arial" w:hAnsi="Arial" w:cs="Arial"/>
                <w:lang w:val="uk-UA"/>
              </w:rPr>
            </w:pPr>
            <w:r>
              <w:rPr>
                <w:rFonts w:ascii="Arial" w:eastAsia="Arial" w:hAnsi="Arial" w:cs="Arial"/>
                <w:lang w:val="uk-UA"/>
              </w:rPr>
              <w:t>3,13</w:t>
            </w:r>
          </w:p>
        </w:tc>
      </w:tr>
      <w:tr w:rsidR="001D2F1F" w14:paraId="18F21780" w14:textId="77777777" w:rsidTr="001D2F1F">
        <w:trPr>
          <w:trHeight w:val="285"/>
        </w:trPr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FCA4DA6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lang w:val="uk-UA"/>
              </w:rPr>
            </w:pPr>
            <w:r>
              <w:rPr>
                <w:rFonts w:ascii="Arial" w:eastAsia="Arial" w:hAnsi="Arial" w:cs="Arial"/>
                <w:lang w:val="uk-UA"/>
              </w:rPr>
              <w:lastRenderedPageBreak/>
              <w:t>Тарілка десертна «Пташка», 19 см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11CCFE" w14:textId="77777777" w:rsidR="001D2F1F" w:rsidRDefault="001D2F1F">
            <w:pPr>
              <w:spacing w:after="0" w:line="240" w:lineRule="auto"/>
              <w:jc w:val="center"/>
              <w:rPr>
                <w:rFonts w:ascii="Arial" w:eastAsia="Arial" w:hAnsi="Arial" w:cs="Arial"/>
                <w:lang w:val="uk-UA"/>
              </w:rPr>
            </w:pPr>
            <w:r>
              <w:rPr>
                <w:rFonts w:ascii="Arial" w:eastAsia="Arial" w:hAnsi="Arial" w:cs="Arial"/>
                <w:lang w:val="uk-UA"/>
              </w:rPr>
              <w:t>14,05</w:t>
            </w:r>
          </w:p>
        </w:tc>
      </w:tr>
      <w:tr w:rsidR="001D2F1F" w14:paraId="39041B1A" w14:textId="77777777" w:rsidTr="001D2F1F">
        <w:trPr>
          <w:trHeight w:val="285"/>
        </w:trPr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A7C3A48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lang w:val="uk-UA"/>
              </w:rPr>
            </w:pPr>
            <w:r>
              <w:rPr>
                <w:rFonts w:ascii="Arial" w:eastAsia="Arial" w:hAnsi="Arial" w:cs="Arial"/>
                <w:lang w:val="uk-UA"/>
              </w:rPr>
              <w:t>Серветки вологі «</w:t>
            </w:r>
            <w:proofErr w:type="spellStart"/>
            <w:r>
              <w:rPr>
                <w:rFonts w:ascii="Arial" w:eastAsia="Arial" w:hAnsi="Arial" w:cs="Arial"/>
                <w:lang w:val="uk-UA"/>
              </w:rPr>
              <w:t>СамеТе</w:t>
            </w:r>
            <w:proofErr w:type="spellEnd"/>
            <w:r>
              <w:rPr>
                <w:rFonts w:ascii="Arial" w:eastAsia="Arial" w:hAnsi="Arial" w:cs="Arial"/>
                <w:lang w:val="uk-UA"/>
              </w:rPr>
              <w:t>!», «Пташка» 60 шт.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AD49926" w14:textId="77777777" w:rsidR="001D2F1F" w:rsidRDefault="001D2F1F">
            <w:pPr>
              <w:spacing w:after="0" w:line="240" w:lineRule="auto"/>
              <w:jc w:val="center"/>
              <w:rPr>
                <w:rFonts w:ascii="Arial" w:eastAsia="Arial" w:hAnsi="Arial" w:cs="Arial"/>
                <w:lang w:val="uk-UA"/>
              </w:rPr>
            </w:pPr>
            <w:r>
              <w:rPr>
                <w:rFonts w:ascii="Arial" w:eastAsia="Arial" w:hAnsi="Arial" w:cs="Arial"/>
                <w:lang w:val="uk-UA"/>
              </w:rPr>
              <w:t>4,77</w:t>
            </w:r>
          </w:p>
        </w:tc>
      </w:tr>
      <w:tr w:rsidR="001D2F1F" w14:paraId="5CB297E4" w14:textId="77777777" w:rsidTr="001D2F1F">
        <w:trPr>
          <w:trHeight w:val="293"/>
        </w:trPr>
        <w:tc>
          <w:tcPr>
            <w:tcW w:w="58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6D90752E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lang w:val="uk-UA"/>
              </w:rPr>
            </w:pPr>
            <w:r>
              <w:rPr>
                <w:rFonts w:ascii="Arial" w:eastAsia="Arial" w:hAnsi="Arial" w:cs="Arial"/>
                <w:lang w:val="uk-UA"/>
              </w:rPr>
              <w:t>Серветки вологі «</w:t>
            </w:r>
            <w:proofErr w:type="spellStart"/>
            <w:r>
              <w:rPr>
                <w:rFonts w:ascii="Arial" w:eastAsia="Arial" w:hAnsi="Arial" w:cs="Arial"/>
                <w:lang w:val="uk-UA"/>
              </w:rPr>
              <w:t>СамеТе</w:t>
            </w:r>
            <w:proofErr w:type="spellEnd"/>
            <w:r>
              <w:rPr>
                <w:rFonts w:ascii="Arial" w:eastAsia="Arial" w:hAnsi="Arial" w:cs="Arial"/>
                <w:lang w:val="uk-UA"/>
              </w:rPr>
              <w:t>!», «Квітка», 60 шт.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59EC6384" w14:textId="77777777" w:rsidR="001D2F1F" w:rsidRDefault="001D2F1F">
            <w:pPr>
              <w:spacing w:after="0" w:line="240" w:lineRule="auto"/>
              <w:jc w:val="center"/>
              <w:rPr>
                <w:rFonts w:ascii="Arial" w:eastAsia="Arial" w:hAnsi="Arial" w:cs="Arial"/>
                <w:lang w:val="uk-UA"/>
              </w:rPr>
            </w:pPr>
            <w:r>
              <w:rPr>
                <w:rFonts w:ascii="Arial" w:eastAsia="Arial" w:hAnsi="Arial" w:cs="Arial"/>
                <w:lang w:val="uk-UA"/>
              </w:rPr>
              <w:t>4,77</w:t>
            </w:r>
          </w:p>
        </w:tc>
      </w:tr>
    </w:tbl>
    <w:p w14:paraId="4A79F6F8" w14:textId="77777777" w:rsidR="001D2F1F" w:rsidRDefault="001D2F1F" w:rsidP="001D2F1F">
      <w:pPr>
        <w:rPr>
          <w:rFonts w:ascii="Arial" w:eastAsia="Arial" w:hAnsi="Arial" w:cs="Arial"/>
          <w:lang w:val="uk-UA"/>
        </w:rPr>
      </w:pPr>
    </w:p>
    <w:p w14:paraId="44046C93" w14:textId="77777777" w:rsidR="001D2F1F" w:rsidRDefault="001D2F1F" w:rsidP="001D2F1F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eastAsia="Arial" w:hAnsi="Arial" w:cs="Arial"/>
          <w:b/>
          <w:bCs/>
          <w:lang w:val="uk-UA"/>
        </w:rPr>
      </w:pPr>
      <w:r>
        <w:rPr>
          <w:rFonts w:ascii="Arial" w:eastAsia="Arial" w:hAnsi="Arial" w:cs="Arial"/>
          <w:b/>
          <w:bCs/>
          <w:lang w:val="uk-UA"/>
        </w:rPr>
        <w:t>Порядок і спосіб інформування про умови Благодійної Акції</w:t>
      </w:r>
    </w:p>
    <w:p w14:paraId="78C60D21" w14:textId="77777777" w:rsidR="001D2F1F" w:rsidRDefault="001D2F1F" w:rsidP="001D2F1F">
      <w:pPr>
        <w:rPr>
          <w:rFonts w:ascii="Arial" w:eastAsia="Arial" w:hAnsi="Arial" w:cs="Arial"/>
          <w:lang w:val="uk-UA"/>
        </w:rPr>
      </w:pPr>
      <w:r>
        <w:rPr>
          <w:rFonts w:ascii="Arial" w:eastAsia="Arial" w:hAnsi="Arial" w:cs="Arial"/>
          <w:lang w:val="uk-UA"/>
        </w:rPr>
        <w:t xml:space="preserve">7.1. Інформування щодо Правил та умов Акції здійснюється за допомогою розміщення цих Правил на інтернет-сторінці </w:t>
      </w:r>
      <w:hyperlink r:id="rId5" w:tooltip="https://chervonyi.com.ua/" w:history="1">
        <w:r>
          <w:rPr>
            <w:rStyle w:val="a3"/>
            <w:rFonts w:ascii="Arial" w:eastAsia="Arial" w:hAnsi="Arial" w:cs="Arial"/>
            <w:lang w:val="uk-UA"/>
          </w:rPr>
          <w:t xml:space="preserve">https: / / chervonyi.com.ua / </w:t>
        </w:r>
      </w:hyperlink>
      <w:r>
        <w:rPr>
          <w:rFonts w:ascii="Arial" w:eastAsia="Arial" w:hAnsi="Arial" w:cs="Arial"/>
          <w:lang w:val="uk-UA"/>
        </w:rPr>
        <w:t xml:space="preserve"> та в магазинах ТМ «Червоний маркет» (додаток 1, 2).</w:t>
      </w:r>
    </w:p>
    <w:p w14:paraId="60F2A100" w14:textId="77777777" w:rsidR="001D2F1F" w:rsidRDefault="001D2F1F" w:rsidP="001D2F1F">
      <w:pPr>
        <w:rPr>
          <w:rFonts w:ascii="Arial" w:eastAsia="Arial" w:hAnsi="Arial" w:cs="Arial"/>
          <w:lang w:val="uk-UA"/>
        </w:rPr>
      </w:pPr>
      <w:r>
        <w:rPr>
          <w:rFonts w:ascii="Arial" w:eastAsia="Arial" w:hAnsi="Arial" w:cs="Arial"/>
          <w:lang w:val="uk-UA"/>
        </w:rPr>
        <w:t xml:space="preserve">7.2. Ці Правила можуть бути змінені та / або доповнені Організатором / Виконавцем Акції протягом всього Періоду проведення Акції. Зміна та / або доповнення цих Правил можливі у випадку їх затвердження Організатором / Виконавцем / Партнерами. Такі зміни та / або доповнення набувають чинності з моменту їх розміщення на інтернет-сайті </w:t>
      </w:r>
      <w:hyperlink r:id="rId6" w:tooltip="https://chervonyi.com.ua/" w:history="1">
        <w:r>
          <w:rPr>
            <w:rStyle w:val="a3"/>
            <w:rFonts w:ascii="Arial" w:eastAsia="Arial" w:hAnsi="Arial" w:cs="Arial"/>
            <w:lang w:val="uk-UA"/>
          </w:rPr>
          <w:t xml:space="preserve">https: / / chervonyi.com.ua / </w:t>
        </w:r>
      </w:hyperlink>
      <w:r>
        <w:rPr>
          <w:rFonts w:ascii="Arial" w:eastAsia="Arial" w:hAnsi="Arial" w:cs="Arial"/>
          <w:lang w:val="uk-UA"/>
        </w:rPr>
        <w:t>, якщо інше не буде спеціально визначено безпосередньо змінами / доповненнями до цих Правил.</w:t>
      </w:r>
    </w:p>
    <w:p w14:paraId="57175A23" w14:textId="77777777" w:rsidR="001D2F1F" w:rsidRDefault="001D2F1F" w:rsidP="001D2F1F">
      <w:pPr>
        <w:rPr>
          <w:rFonts w:ascii="Arial" w:eastAsia="Arial" w:hAnsi="Arial" w:cs="Arial"/>
          <w:b/>
          <w:bCs/>
          <w:lang w:val="uk-UA"/>
        </w:rPr>
      </w:pPr>
      <w:r>
        <w:rPr>
          <w:rFonts w:ascii="Arial" w:eastAsia="Arial" w:hAnsi="Arial" w:cs="Arial"/>
          <w:b/>
          <w:bCs/>
          <w:lang w:val="uk-UA"/>
        </w:rPr>
        <w:t>8. Інші умови</w:t>
      </w:r>
    </w:p>
    <w:p w14:paraId="35E9C217" w14:textId="77777777" w:rsidR="001D2F1F" w:rsidRDefault="001D2F1F" w:rsidP="001D2F1F">
      <w:pPr>
        <w:rPr>
          <w:rFonts w:ascii="Arial" w:eastAsia="Arial" w:hAnsi="Arial" w:cs="Arial"/>
          <w:lang w:val="uk-UA"/>
        </w:rPr>
      </w:pPr>
      <w:r>
        <w:rPr>
          <w:rFonts w:ascii="Arial" w:eastAsia="Arial" w:hAnsi="Arial" w:cs="Arial"/>
          <w:lang w:val="uk-UA"/>
        </w:rPr>
        <w:t>8.1. Повернення товару є автоматичною відмовою від участі в благодійній акції.</w:t>
      </w:r>
    </w:p>
    <w:p w14:paraId="63C7A9DF" w14:textId="77777777" w:rsidR="001D2F1F" w:rsidRDefault="001D2F1F" w:rsidP="001D2F1F">
      <w:pPr>
        <w:rPr>
          <w:rFonts w:ascii="Arial" w:eastAsia="Arial" w:hAnsi="Arial" w:cs="Arial"/>
          <w:lang w:val="uk-UA"/>
        </w:rPr>
      </w:pPr>
      <w:r>
        <w:rPr>
          <w:rFonts w:ascii="Arial" w:eastAsia="Arial" w:hAnsi="Arial" w:cs="Arial"/>
          <w:lang w:val="uk-UA"/>
        </w:rPr>
        <w:t xml:space="preserve">8.2. У випадку виникнення ситуації, що припускає неоднозначне тлумачення цих Правил, будь-яких спірних питань та / або питань, не врегульованих цими Правилами, остаточне рішення приймається Організатором / Виконавцем. </w:t>
      </w:r>
    </w:p>
    <w:p w14:paraId="7DCCAEB8" w14:textId="77777777" w:rsidR="001D2F1F" w:rsidRDefault="001D2F1F" w:rsidP="001D2F1F">
      <w:pPr>
        <w:rPr>
          <w:rFonts w:ascii="Arial" w:eastAsia="Arial" w:hAnsi="Arial" w:cs="Arial"/>
          <w:lang w:val="uk-UA"/>
        </w:rPr>
      </w:pPr>
    </w:p>
    <w:p w14:paraId="3057B976" w14:textId="77777777" w:rsidR="001D2F1F" w:rsidRDefault="001D2F1F" w:rsidP="001D2F1F">
      <w:pPr>
        <w:rPr>
          <w:rFonts w:ascii="Arial" w:eastAsia="Arial" w:hAnsi="Arial" w:cs="Arial"/>
          <w:b/>
          <w:bCs/>
          <w:lang w:val="uk-UA"/>
        </w:rPr>
      </w:pPr>
      <w:r>
        <w:rPr>
          <w:rFonts w:ascii="Arial" w:eastAsia="Arial" w:hAnsi="Arial" w:cs="Arial"/>
          <w:b/>
          <w:bCs/>
          <w:lang w:val="uk-UA"/>
        </w:rPr>
        <w:t>Додаток 1</w:t>
      </w:r>
    </w:p>
    <w:p w14:paraId="3072BE02" w14:textId="77777777" w:rsidR="001D2F1F" w:rsidRDefault="001D2F1F" w:rsidP="001D2F1F">
      <w:pPr>
        <w:rPr>
          <w:rFonts w:ascii="Arial" w:eastAsia="Arial" w:hAnsi="Arial" w:cs="Arial"/>
          <w:lang w:val="uk-UA"/>
        </w:rPr>
      </w:pPr>
    </w:p>
    <w:tbl>
      <w:tblPr>
        <w:tblW w:w="5420" w:type="dxa"/>
        <w:tblLook w:val="04A0" w:firstRow="1" w:lastRow="0" w:firstColumn="1" w:lastColumn="0" w:noHBand="0" w:noVBand="1"/>
      </w:tblPr>
      <w:tblGrid>
        <w:gridCol w:w="5420"/>
      </w:tblGrid>
      <w:tr w:rsidR="001D2F1F" w14:paraId="621EC88C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F019E9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1-го травня вул., 67 (Гайсин) [223]</w:t>
            </w:r>
          </w:p>
        </w:tc>
      </w:tr>
      <w:tr w:rsidR="001D2F1F" w14:paraId="7BF85FF1" w14:textId="77777777" w:rsidTr="001D2F1F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0098F2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23 серпня вул., 47 (Харків) </w:t>
            </w:r>
          </w:p>
        </w:tc>
      </w:tr>
      <w:tr w:rsidR="001D2F1F" w14:paraId="58869FB0" w14:textId="77777777" w:rsidTr="001D2F1F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858D33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Академіка Єфремова вул., 1 (Київ)</w:t>
            </w:r>
          </w:p>
        </w:tc>
      </w:tr>
      <w:tr w:rsidR="001D2F1F" w14:paraId="53324D3B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A90BB1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Академіка Заболотного вул., 20-А, блок В (Київ) </w:t>
            </w:r>
          </w:p>
        </w:tc>
      </w:tr>
      <w:tr w:rsidR="001D2F1F" w14:paraId="14BDF846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C9B8A9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Академіка Палладіна пр-т, 13 (Київ) </w:t>
            </w:r>
          </w:p>
        </w:tc>
      </w:tr>
      <w:tr w:rsidR="001D2F1F" w14:paraId="771265E5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EA56D7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Академіка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Тамма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вул., 2 (Кропивницький) </w:t>
            </w:r>
          </w:p>
        </w:tc>
      </w:tr>
      <w:tr w:rsidR="001D2F1F" w14:paraId="6E602DEB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DC02B2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Антонова вул., 2а (Ірпінь) </w:t>
            </w:r>
          </w:p>
        </w:tc>
      </w:tr>
      <w:tr w:rsidR="001D2F1F" w14:paraId="600EDA6C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CE869B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Бажана М. пр-т, 3а (Київ) </w:t>
            </w:r>
          </w:p>
        </w:tc>
      </w:tr>
      <w:tr w:rsidR="001D2F1F" w14:paraId="503BEF28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DE53A7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Базарна вул., 15 (Рівне) </w:t>
            </w:r>
          </w:p>
        </w:tc>
      </w:tr>
      <w:tr w:rsidR="001D2F1F" w14:paraId="4B1AFD7A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52A1EE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Базарна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., 4в (Коростень) </w:t>
            </w:r>
          </w:p>
        </w:tc>
      </w:tr>
      <w:tr w:rsidR="001D2F1F" w14:paraId="3F6A52E8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7B1F3D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Бандери С. пр-т, 16б (Київ) </w:t>
            </w:r>
          </w:p>
        </w:tc>
      </w:tr>
      <w:tr w:rsidR="001D2F1F" w14:paraId="04FB71BF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FB6FC3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Бекетова вул., 21 (Харків) </w:t>
            </w:r>
          </w:p>
        </w:tc>
      </w:tr>
      <w:tr w:rsidR="001D2F1F" w14:paraId="766370E3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476110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Богоявленський пр-т., 338 (Миколаїв) </w:t>
            </w:r>
          </w:p>
        </w:tc>
      </w:tr>
      <w:tr w:rsidR="001D2F1F" w14:paraId="5F62C63C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EE98A4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В. Бердичівська вул., 67 (Житомир) </w:t>
            </w:r>
          </w:p>
        </w:tc>
      </w:tr>
      <w:tr w:rsidR="001D2F1F" w14:paraId="3CB698FF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5BD2E5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В. Житомирська вул., 1 / 2 (Радомишль) </w:t>
            </w:r>
          </w:p>
        </w:tc>
      </w:tr>
      <w:tr w:rsidR="001D2F1F" w14:paraId="727EC38B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184794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В. Перспективна вул., 50 (Кропивницький) </w:t>
            </w:r>
          </w:p>
        </w:tc>
      </w:tr>
      <w:tr w:rsidR="001D2F1F" w14:paraId="7040339F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208FFB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Вернигори вул., 4 (Черкаси) </w:t>
            </w:r>
          </w:p>
        </w:tc>
      </w:tr>
      <w:tr w:rsidR="001D2F1F" w14:paraId="0377ECF8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0957BD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Відрадний пр-т, 16 (Київ) </w:t>
            </w:r>
          </w:p>
        </w:tc>
      </w:tr>
      <w:tr w:rsidR="001D2F1F" w14:paraId="373081B5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CA8A83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Воїнів-Інтернаціоналістів вул., 2г (Вінниця) </w:t>
            </w:r>
          </w:p>
        </w:tc>
      </w:tr>
      <w:tr w:rsidR="001D2F1F" w14:paraId="488752B2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ECC67B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Вокзальна вул., 12-Б (Яготин) </w:t>
            </w:r>
          </w:p>
        </w:tc>
      </w:tr>
      <w:tr w:rsidR="001D2F1F" w14:paraId="5EA4D0F9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7C53BB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lastRenderedPageBreak/>
              <w:t xml:space="preserve">Вокзальна вул., 84 (Кропивницький) </w:t>
            </w:r>
          </w:p>
        </w:tc>
      </w:tr>
      <w:tr w:rsidR="001D2F1F" w14:paraId="1DA40ED7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F1C874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Вокзальна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., 1 (Київ) </w:t>
            </w:r>
          </w:p>
        </w:tc>
      </w:tr>
      <w:tr w:rsidR="001D2F1F" w14:paraId="7F6F5546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DA1BF5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Гагаріна пр-т, 177 (Харків) </w:t>
            </w:r>
          </w:p>
        </w:tc>
      </w:tr>
      <w:tr w:rsidR="001D2F1F" w14:paraId="1B68F2F6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276560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Генерала Бочарова вул., 47 (Одеса)</w:t>
            </w:r>
          </w:p>
        </w:tc>
      </w:tr>
      <w:tr w:rsidR="001D2F1F" w14:paraId="688420C6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3D8E2D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Героїв Дніпра вул., 1 (Канів)</w:t>
            </w:r>
          </w:p>
        </w:tc>
      </w:tr>
      <w:tr w:rsidR="001D2F1F" w14:paraId="464A3622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EA3043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Героїв Дніпра вул., 35 (Київ) </w:t>
            </w:r>
          </w:p>
        </w:tc>
      </w:tr>
      <w:tr w:rsidR="001D2F1F" w14:paraId="5E5CBCD5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0B8E3F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Героїв Дніпра вул., 43б (Київ) </w:t>
            </w:r>
          </w:p>
        </w:tc>
      </w:tr>
      <w:tr w:rsidR="001D2F1F" w14:paraId="75B02F48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C52F31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Героїв Майдану вул., 13 (Буча) </w:t>
            </w:r>
          </w:p>
        </w:tc>
      </w:tr>
      <w:tr w:rsidR="001D2F1F" w14:paraId="05DFA2E1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12DE1D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Героїв Праці вул., 29г (Харків) </w:t>
            </w:r>
          </w:p>
        </w:tc>
      </w:tr>
      <w:tr w:rsidR="001D2F1F" w14:paraId="7491114E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7848E3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Героїв Сталінграда пр-т, 179 (Харків) </w:t>
            </w:r>
          </w:p>
        </w:tc>
      </w:tr>
      <w:tr w:rsidR="001D2F1F" w14:paraId="6C36C2AB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51E122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Героїв Чорнобиля вул., 3 (Коростень) </w:t>
            </w:r>
          </w:p>
        </w:tc>
      </w:tr>
      <w:tr w:rsidR="001D2F1F" w14:paraId="5630B2DD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D71AED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Гетьмана Мазепи І. вул., 7 (Коломия) </w:t>
            </w:r>
          </w:p>
        </w:tc>
      </w:tr>
      <w:tr w:rsidR="001D2F1F" w14:paraId="3D0382BC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4AAE0A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Гетьманська вул., 34 (Новомосковськ) </w:t>
            </w:r>
          </w:p>
        </w:tc>
      </w:tr>
      <w:tr w:rsidR="001D2F1F" w14:paraId="0C113678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BB3C9D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Глухова Ю. вул., 15 (Новоград-Волинський)</w:t>
            </w:r>
          </w:p>
        </w:tc>
      </w:tr>
      <w:tr w:rsidR="001D2F1F" w14:paraId="7BC71AC0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634E7F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Гоголя вул., 58 (Миргород)</w:t>
            </w:r>
          </w:p>
        </w:tc>
      </w:tr>
      <w:tr w:rsidR="001D2F1F" w14:paraId="3FD3C0CE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5A35EE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Гончара О. вул., 11 (Біла Церква) </w:t>
            </w:r>
          </w:p>
        </w:tc>
      </w:tr>
      <w:tr w:rsidR="001D2F1F" w14:paraId="28B67DE5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987468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Григоренка П. пр-т, 32д (Київ)</w:t>
            </w:r>
          </w:p>
        </w:tc>
      </w:tr>
      <w:tr w:rsidR="001D2F1F" w14:paraId="6B07E36B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0871EF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Грушевського вул., 7 / 3 (Васильків) </w:t>
            </w:r>
          </w:p>
        </w:tc>
      </w:tr>
      <w:tr w:rsidR="001D2F1F" w14:paraId="7BF6B371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AC7AFB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Грушевського М. пр-т, 82 (Коломия)</w:t>
            </w:r>
          </w:p>
        </w:tc>
      </w:tr>
      <w:tr w:rsidR="001D2F1F" w14:paraId="6744B039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4EE219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Декабристів вул., 2а (Київ) </w:t>
            </w:r>
          </w:p>
        </w:tc>
      </w:tr>
      <w:tr w:rsidR="001D2F1F" w14:paraId="3B0A601C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295E10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Декабристів вул., 6 (Васильків) </w:t>
            </w:r>
          </w:p>
        </w:tc>
      </w:tr>
      <w:tr w:rsidR="001D2F1F" w14:paraId="18490C17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15D2EA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Депутатська вул., 2 (Київ) </w:t>
            </w:r>
          </w:p>
        </w:tc>
      </w:tr>
      <w:tr w:rsidR="001D2F1F" w14:paraId="48993BBB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6180DB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Дмитра Ростовського вул., 29 (Макарів) </w:t>
            </w:r>
          </w:p>
        </w:tc>
      </w:tr>
      <w:tr w:rsidR="001D2F1F" w14:paraId="32321A20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955D89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Дністровська вул., 26 (Івано-Франківськ) </w:t>
            </w:r>
          </w:p>
        </w:tc>
      </w:tr>
      <w:tr w:rsidR="001D2F1F" w14:paraId="5A8E2D69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2110CC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Європейська вул., 47б (Вишневе) </w:t>
            </w:r>
          </w:p>
        </w:tc>
      </w:tr>
      <w:tr w:rsidR="001D2F1F" w14:paraId="59B4C6E0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71040A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Живова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вул., 23 (Тернопіль) </w:t>
            </w:r>
          </w:p>
        </w:tc>
      </w:tr>
      <w:tr w:rsidR="001D2F1F" w14:paraId="028ECF81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3E7803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Житомирська вул., 14а (Бердичів) </w:t>
            </w:r>
          </w:p>
        </w:tc>
      </w:tr>
      <w:tr w:rsidR="001D2F1F" w14:paraId="17F1B504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BB351F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Залізнична вул., 8а (Тарасівка) </w:t>
            </w:r>
          </w:p>
        </w:tc>
      </w:tr>
      <w:tr w:rsidR="001D2F1F" w14:paraId="359AD3C5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BA2143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Зодчих вул., 52 (Київ) </w:t>
            </w:r>
          </w:p>
        </w:tc>
      </w:tr>
      <w:tr w:rsidR="001D2F1F" w14:paraId="10C44591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BAEA89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Зодчих вул., 58а (Київ) </w:t>
            </w:r>
          </w:p>
        </w:tc>
      </w:tr>
      <w:tr w:rsidR="001D2F1F" w14:paraId="1EA91034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AD7D34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Кам'янецька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вул., 50 / 1 (Хмельницький) </w:t>
            </w:r>
          </w:p>
        </w:tc>
      </w:tr>
      <w:tr w:rsidR="001D2F1F" w14:paraId="544C0A17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DF6C56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Кам'янецька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вул., 82 (Хмельницький) </w:t>
            </w:r>
          </w:p>
        </w:tc>
      </w:tr>
      <w:tr w:rsidR="001D2F1F" w14:paraId="247A848B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2BEEF3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Кибальчича М. вул., 11а (Київ)</w:t>
            </w:r>
          </w:p>
        </w:tc>
      </w:tr>
      <w:tr w:rsidR="001D2F1F" w14:paraId="0951149C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3B9F0B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Київська вул., 150 (Обухів)</w:t>
            </w:r>
          </w:p>
        </w:tc>
      </w:tr>
      <w:tr w:rsidR="001D2F1F" w14:paraId="68EECE5B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904D36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Київська вул., 89а (Житомир) </w:t>
            </w:r>
          </w:p>
        </w:tc>
      </w:tr>
      <w:tr w:rsidR="001D2F1F" w14:paraId="49A8E6BD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6F6CAD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Київський Шлях вул., 79 (Бориспіль) </w:t>
            </w:r>
          </w:p>
        </w:tc>
      </w:tr>
      <w:tr w:rsidR="001D2F1F" w14:paraId="373B4FD8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A8BBD8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lang w:val="uk-UA"/>
              </w:rPr>
            </w:pPr>
            <w:r>
              <w:rPr>
                <w:rFonts w:ascii="Arial" w:eastAsia="Arial" w:hAnsi="Arial" w:cs="Arial"/>
                <w:lang w:val="uk-UA"/>
              </w:rPr>
              <w:t xml:space="preserve">Княгині Ольги вул., 106 (новий) (Львів) </w:t>
            </w:r>
          </w:p>
        </w:tc>
      </w:tr>
      <w:tr w:rsidR="001D2F1F" w14:paraId="490A83C0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72ED67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Кольцова бул.,13 (Київ) </w:t>
            </w:r>
          </w:p>
        </w:tc>
      </w:tr>
      <w:tr w:rsidR="001D2F1F" w14:paraId="7FBD118F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6D35FE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Космонавтів вул., 142 / 3 (Миколаїв) </w:t>
            </w:r>
          </w:p>
        </w:tc>
      </w:tr>
      <w:tr w:rsidR="001D2F1F" w14:paraId="2207C301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57954F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Коцюбинського вул., 2а (Вінниця) </w:t>
            </w:r>
          </w:p>
        </w:tc>
      </w:tr>
      <w:tr w:rsidR="001D2F1F" w14:paraId="4A44B570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D0C5E5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Коцюбинського пр-т, 31 (Вінниця) </w:t>
            </w:r>
          </w:p>
        </w:tc>
      </w:tr>
      <w:tr w:rsidR="001D2F1F" w14:paraId="6E61B0C6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F15BF5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Коцюбинського пр-т, 4 (Вінниця) </w:t>
            </w:r>
          </w:p>
        </w:tc>
      </w:tr>
      <w:tr w:rsidR="001D2F1F" w14:paraId="67CF00C1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795EA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Красносельського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вул., 59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Чернигів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) </w:t>
            </w:r>
          </w:p>
        </w:tc>
      </w:tr>
      <w:tr w:rsidR="001D2F1F" w14:paraId="0655D770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5CE8A6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Леваневського вул., 53а (Біла Церква) </w:t>
            </w:r>
          </w:p>
        </w:tc>
      </w:tr>
      <w:tr w:rsidR="001D2F1F" w14:paraId="18C4C740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36A0D5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Леваневського вул., 73а (Біла Церква) </w:t>
            </w:r>
          </w:p>
        </w:tc>
      </w:tr>
      <w:tr w:rsidR="001D2F1F" w14:paraId="74696993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1C9ABF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Лермонтова вул., 24 (Кривий Ріг) </w:t>
            </w:r>
          </w:p>
        </w:tc>
      </w:tr>
      <w:tr w:rsidR="001D2F1F" w14:paraId="38FC75D2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042497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lastRenderedPageBreak/>
              <w:t xml:space="preserve">Леся Курбаса пр-т, 4б (Київ) </w:t>
            </w:r>
          </w:p>
        </w:tc>
      </w:tr>
      <w:tr w:rsidR="001D2F1F" w14:paraId="76F6ACEE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40BF46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Лісовий пр-т, 25б (Київ) </w:t>
            </w:r>
          </w:p>
        </w:tc>
      </w:tr>
      <w:tr w:rsidR="001D2F1F" w14:paraId="0A971D84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5511C1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Людвіга Свободи пр-т, 37ж (Харків) </w:t>
            </w:r>
          </w:p>
        </w:tc>
      </w:tr>
      <w:tr w:rsidR="001D2F1F" w14:paraId="4C014438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5402EE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Лятошинського вул., 14 (Київ) </w:t>
            </w:r>
          </w:p>
        </w:tc>
      </w:tr>
      <w:tr w:rsidR="001D2F1F" w14:paraId="71FAFDB1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A2F76D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Мазепи І. вул., 55в (Чернігів) </w:t>
            </w:r>
          </w:p>
        </w:tc>
      </w:tr>
      <w:tr w:rsidR="001D2F1F" w14:paraId="612B9CC9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E35B1F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Малишка А. вул., 3В (Київ) </w:t>
            </w:r>
          </w:p>
        </w:tc>
      </w:tr>
      <w:tr w:rsidR="001D2F1F" w14:paraId="3E3F63DC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2AB3C5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Маршала Малиновського вул., 34 (Київ) </w:t>
            </w:r>
          </w:p>
        </w:tc>
      </w:tr>
      <w:tr w:rsidR="001D2F1F" w14:paraId="4E74AC3F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E6B9DA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Маршала Тимошенка вул., 14а (Київ) </w:t>
            </w:r>
          </w:p>
        </w:tc>
      </w:tr>
      <w:tr w:rsidR="001D2F1F" w14:paraId="53EE270F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00D4BC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Маршала Тимошенка вул., 14а(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нов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) (Київ) </w:t>
            </w:r>
          </w:p>
        </w:tc>
      </w:tr>
      <w:tr w:rsidR="001D2F1F" w14:paraId="7E81E304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5D408A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Маяковського В. пр-т, 17 (Київ) </w:t>
            </w:r>
          </w:p>
        </w:tc>
      </w:tr>
      <w:tr w:rsidR="001D2F1F" w14:paraId="0B6FB6FC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EF1E71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Маяковського В. пр-т, 26 (Київ) </w:t>
            </w:r>
          </w:p>
        </w:tc>
      </w:tr>
      <w:tr w:rsidR="001D2F1F" w14:paraId="3A73DE15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CBA488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Маяковського В. пр-т, 60 / 10 (Київ) </w:t>
            </w:r>
          </w:p>
        </w:tc>
      </w:tr>
      <w:tr w:rsidR="001D2F1F" w14:paraId="603AAEB0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1B9BF5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Маяковського В. пр-т, 89б (Київ) </w:t>
            </w:r>
          </w:p>
        </w:tc>
      </w:tr>
      <w:tr w:rsidR="001D2F1F" w14:paraId="01096D32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4C87FA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Миколайчука І. вул., 4 (Київ) </w:t>
            </w:r>
          </w:p>
        </w:tc>
      </w:tr>
      <w:tr w:rsidR="001D2F1F" w14:paraId="0B4D13FC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AED5CD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Миропільська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вул., 13в (Київ) </w:t>
            </w:r>
          </w:p>
        </w:tc>
      </w:tr>
      <w:tr w:rsidR="001D2F1F" w14:paraId="6F35CB3A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0468D0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Миру пр-т, 12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Чорноморськ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) </w:t>
            </w:r>
          </w:p>
        </w:tc>
      </w:tr>
      <w:tr w:rsidR="001D2F1F" w14:paraId="2496DEFE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C25DD6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Миру пр-т, 194 (Чернігів) </w:t>
            </w:r>
          </w:p>
        </w:tc>
      </w:tr>
      <w:tr w:rsidR="001D2F1F" w14:paraId="475654D9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F580AD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Миру пр-т, 83в (Конотоп) </w:t>
            </w:r>
          </w:p>
        </w:tc>
      </w:tr>
      <w:tr w:rsidR="001D2F1F" w14:paraId="220E2A66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01E72A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Мінський пр-т, 2 (Київ) </w:t>
            </w:r>
          </w:p>
        </w:tc>
      </w:tr>
      <w:tr w:rsidR="001D2F1F" w14:paraId="26F3D521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7D535D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Московська вул., 2д (Ніжин) </w:t>
            </w:r>
          </w:p>
        </w:tc>
      </w:tr>
      <w:tr w:rsidR="001D2F1F" w14:paraId="1470CCA1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440B42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Небесної Сотні вул., 16 (Житомир) </w:t>
            </w:r>
          </w:p>
        </w:tc>
      </w:tr>
      <w:tr w:rsidR="001D2F1F" w14:paraId="76BD20A4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66F476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Небесної Сотні вул., 2а (Біла Церква) </w:t>
            </w:r>
          </w:p>
        </w:tc>
      </w:tr>
      <w:tr w:rsidR="001D2F1F" w14:paraId="4420AFAA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9A223F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Небесної Сотні вул., 5 (Умань)</w:t>
            </w:r>
          </w:p>
        </w:tc>
      </w:tr>
      <w:tr w:rsidR="001D2F1F" w14:paraId="5A0198F3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FFF25D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Незалежності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бул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., 11 (Бровари) </w:t>
            </w:r>
          </w:p>
        </w:tc>
      </w:tr>
      <w:tr w:rsidR="001D2F1F" w14:paraId="0D3C746D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5580D7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Незалежності вул., 44а (Калинівка) </w:t>
            </w:r>
          </w:p>
        </w:tc>
      </w:tr>
      <w:tr w:rsidR="001D2F1F" w14:paraId="5751D4F6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4B358A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Незалежності вул., 83 (Івано-Франківськ) </w:t>
            </w:r>
          </w:p>
        </w:tc>
      </w:tr>
      <w:tr w:rsidR="001D2F1F" w14:paraId="01345BE3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63B56F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Оболонський пр-т, 47 / 42 (Київ)</w:t>
            </w:r>
          </w:p>
        </w:tc>
      </w:tr>
      <w:tr w:rsidR="001D2F1F" w14:paraId="6A1F0BE4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B5D0FB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Олександра Невського вул., 6 (Радивилів) </w:t>
            </w:r>
          </w:p>
        </w:tc>
      </w:tr>
      <w:tr w:rsidR="001D2F1F" w14:paraId="6D732DB0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1825E9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Олександрійський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бул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., 62 (Біла Церква) </w:t>
            </w:r>
          </w:p>
        </w:tc>
      </w:tr>
      <w:tr w:rsidR="001D2F1F" w14:paraId="5AAF12C1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ACB52A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Оноре де Бальзака вул., 66 (Київ) </w:t>
            </w:r>
          </w:p>
        </w:tc>
      </w:tr>
      <w:tr w:rsidR="001D2F1F" w14:paraId="0EA01236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6F51C1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Пасхаліна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Ю. вул., 3 (Київ) </w:t>
            </w:r>
          </w:p>
        </w:tc>
      </w:tr>
      <w:tr w:rsidR="001D2F1F" w14:paraId="2113F03C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E764D4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Перемоги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., 3 (Житомир) </w:t>
            </w:r>
          </w:p>
        </w:tc>
      </w:tr>
      <w:tr w:rsidR="001D2F1F" w14:paraId="6D8E6FA6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F3F1C3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Перемоги пр-т, 100с (Київ) </w:t>
            </w:r>
          </w:p>
        </w:tc>
      </w:tr>
      <w:tr w:rsidR="001D2F1F" w14:paraId="11363EA7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5E1AC9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Перемоги пр-т, 104 (Чернігів) </w:t>
            </w:r>
          </w:p>
        </w:tc>
      </w:tr>
      <w:tr w:rsidR="001D2F1F" w14:paraId="664ED41D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0E57E5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Перемоги пр-т, 47а (Київ) </w:t>
            </w:r>
          </w:p>
        </w:tc>
      </w:tr>
      <w:tr w:rsidR="001D2F1F" w14:paraId="358FB49A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2C5A43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Першотравнева вул., 2 (Вишневе)</w:t>
            </w:r>
          </w:p>
        </w:tc>
      </w:tr>
      <w:tr w:rsidR="001D2F1F" w14:paraId="3B723C79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103FF3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Пилипа Орлика вул., 10 (Козятин) </w:t>
            </w:r>
          </w:p>
        </w:tc>
      </w:tr>
      <w:tr w:rsidR="001D2F1F" w14:paraId="531C4C44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86B6B7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Політехнічний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пров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., 3 (Київ) </w:t>
            </w:r>
          </w:p>
        </w:tc>
      </w:tr>
      <w:tr w:rsidR="001D2F1F" w14:paraId="3A13145B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A6B8F9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Полтавський Шлях вул., 134 (Харків) </w:t>
            </w:r>
          </w:p>
        </w:tc>
      </w:tr>
      <w:tr w:rsidR="001D2F1F" w14:paraId="7A712631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00B01E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Полтавський Шлях вул.,148 / 2(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нов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.) (Харків) </w:t>
            </w:r>
          </w:p>
        </w:tc>
      </w:tr>
      <w:tr w:rsidR="001D2F1F" w14:paraId="7CB082BF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D327F3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Попудренка вул., 5 (Київ) </w:t>
            </w:r>
          </w:p>
        </w:tc>
      </w:tr>
      <w:tr w:rsidR="001D2F1F" w14:paraId="57D750C8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94C1B1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Попудренка вул., 50 (Київ) </w:t>
            </w:r>
          </w:p>
        </w:tc>
      </w:tr>
      <w:tr w:rsidR="001D2F1F" w14:paraId="747082DD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42EC4F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Попудренка вул., 90 / 2 (Київ) </w:t>
            </w:r>
          </w:p>
        </w:tc>
      </w:tr>
      <w:tr w:rsidR="001D2F1F" w14:paraId="4D2BCA97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595558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Попудренка вул., 9а (Київ) </w:t>
            </w:r>
          </w:p>
        </w:tc>
      </w:tr>
      <w:tr w:rsidR="001D2F1F" w14:paraId="5AD5DF6A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07D07C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Порика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В. пр-т, 13 (Київ) </w:t>
            </w:r>
          </w:p>
        </w:tc>
      </w:tr>
      <w:tr w:rsidR="001D2F1F" w14:paraId="53DE8A06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E8D274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Поштовий пр-т, 48 (Кривий Ріг) </w:t>
            </w:r>
          </w:p>
        </w:tc>
      </w:tr>
      <w:tr w:rsidR="001D2F1F" w14:paraId="1895640C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61F8E0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lastRenderedPageBreak/>
              <w:t>Правди пр-т, 12 (Київ)</w:t>
            </w:r>
          </w:p>
        </w:tc>
      </w:tr>
      <w:tr w:rsidR="001D2F1F" w14:paraId="4BB51B8B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2BDC74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Празька вул., 34а (Київ) </w:t>
            </w:r>
          </w:p>
        </w:tc>
      </w:tr>
      <w:tr w:rsidR="001D2F1F" w14:paraId="3F319619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EE6F52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Президента Грушевського пр-т, 31 (Луцьк) </w:t>
            </w:r>
          </w:p>
        </w:tc>
      </w:tr>
      <w:tr w:rsidR="001D2F1F" w14:paraId="0AE7283D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5819EA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Привокзальна вул., 5в (Знам'янка) </w:t>
            </w:r>
          </w:p>
        </w:tc>
      </w:tr>
      <w:tr w:rsidR="001D2F1F" w14:paraId="3E445610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FF53F2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Привокзальна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., 44 (Фастів) </w:t>
            </w:r>
          </w:p>
        </w:tc>
      </w:tr>
      <w:tr w:rsidR="001D2F1F" w14:paraId="32B99227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A673E9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Пушкіна вул., 11 (Жмеринка) </w:t>
            </w:r>
          </w:p>
        </w:tc>
      </w:tr>
      <w:tr w:rsidR="001D2F1F" w14:paraId="797C6D80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28BA36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Ринкова вул., 2 (Чернігів) </w:t>
            </w:r>
          </w:p>
        </w:tc>
      </w:tr>
      <w:tr w:rsidR="001D2F1F" w14:paraId="4C58F2D9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81B712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Розторгуєвський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пров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., 2 (Харків) </w:t>
            </w:r>
          </w:p>
        </w:tc>
      </w:tr>
      <w:tr w:rsidR="001D2F1F" w14:paraId="612F9EFE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694959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Рюміна вул., 25 (Миколаїв)</w:t>
            </w:r>
          </w:p>
        </w:tc>
      </w:tr>
      <w:tr w:rsidR="001D2F1F" w14:paraId="6374D8C8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F350EF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Сверстюка Є. вул., 1в (Київ) </w:t>
            </w:r>
          </w:p>
        </w:tc>
      </w:tr>
      <w:tr w:rsidR="001D2F1F" w14:paraId="5BB5C644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AD6985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Святошинська вул., 26а (Вишневе) </w:t>
            </w:r>
          </w:p>
        </w:tc>
      </w:tr>
      <w:tr w:rsidR="001D2F1F" w14:paraId="4FD99C06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840C52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Симиренка вул., 5 (Київ) </w:t>
            </w:r>
          </w:p>
        </w:tc>
      </w:tr>
      <w:tr w:rsidR="001D2F1F" w14:paraId="3B3163D9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438425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Смілянська вул., 99 (Черкаси) </w:t>
            </w:r>
          </w:p>
        </w:tc>
      </w:tr>
      <w:tr w:rsidR="001D2F1F" w14:paraId="7FFE20FC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D03E97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Соборна вул., 29 (Кам'янець-Подільський) </w:t>
            </w:r>
          </w:p>
        </w:tc>
      </w:tr>
      <w:tr w:rsidR="001D2F1F" w14:paraId="02268954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4466BF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Соборна вул., 2-А (Баранівка) </w:t>
            </w:r>
          </w:p>
        </w:tc>
      </w:tr>
      <w:tr w:rsidR="001D2F1F" w14:paraId="0DE4205B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6F0A20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Соборна вул., 37 (Фастів) </w:t>
            </w:r>
          </w:p>
        </w:tc>
      </w:tr>
      <w:tr w:rsidR="001D2F1F" w14:paraId="137B11AE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BA0C6B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Соборна вул., 40а (Фастів) </w:t>
            </w:r>
          </w:p>
        </w:tc>
      </w:tr>
      <w:tr w:rsidR="001D2F1F" w14:paraId="13608F7D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620B83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Соборна вул., 91 (Сміла) </w:t>
            </w:r>
          </w:p>
        </w:tc>
      </w:tr>
      <w:tr w:rsidR="001D2F1F" w14:paraId="50541E84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6D5B4A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Соборна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., 11 (Біла Церква) </w:t>
            </w:r>
          </w:p>
        </w:tc>
      </w:tr>
      <w:tr w:rsidR="001D2F1F" w14:paraId="5EACAAEE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2398E0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Соборна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., 4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Малин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) </w:t>
            </w:r>
          </w:p>
        </w:tc>
      </w:tr>
      <w:tr w:rsidR="001D2F1F" w14:paraId="573DE8CB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265955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Соборний пр-т, 153 (Запоріжжя) </w:t>
            </w:r>
          </w:p>
        </w:tc>
      </w:tr>
      <w:tr w:rsidR="001D2F1F" w14:paraId="3607569C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18A88E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Соборний пр-т, 42а (Запоріжжя) </w:t>
            </w:r>
          </w:p>
        </w:tc>
      </w:tr>
      <w:tr w:rsidR="001D2F1F" w14:paraId="543DB844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925E6F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Соборний пр-т, 79 (Олександрія) </w:t>
            </w:r>
          </w:p>
        </w:tc>
      </w:tr>
      <w:tr w:rsidR="001D2F1F" w14:paraId="5D6BE798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D2F0C7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Соборний пр-т, 87в (Запоріжжя) </w:t>
            </w:r>
          </w:p>
        </w:tc>
      </w:tr>
      <w:tr w:rsidR="001D2F1F" w14:paraId="207CC6D8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A0A23D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Соборності вул., 29б (Кривий Ріг) </w:t>
            </w:r>
          </w:p>
        </w:tc>
      </w:tr>
      <w:tr w:rsidR="001D2F1F" w14:paraId="06556BEA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E50749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Сосюри В. вул., 3-А (Київ) </w:t>
            </w:r>
          </w:p>
        </w:tc>
      </w:tr>
      <w:tr w:rsidR="001D2F1F" w14:paraId="7347FF32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19B52B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Стадіонний проїзд, 5а (Харків) </w:t>
            </w:r>
          </w:p>
        </w:tc>
      </w:tr>
      <w:tr w:rsidR="001D2F1F" w14:paraId="65F43CF3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16136E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Старовокзальна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вул., 21 (Київ) </w:t>
            </w:r>
          </w:p>
        </w:tc>
      </w:tr>
      <w:tr w:rsidR="001D2F1F" w14:paraId="6DFB769C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D315E2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Старомостова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., 3 (Дніпро) </w:t>
            </w:r>
          </w:p>
        </w:tc>
      </w:tr>
      <w:tr w:rsidR="001D2F1F" w14:paraId="66921BF2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023402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Таращанська вул., 155а (Біла Церква) </w:t>
            </w:r>
          </w:p>
        </w:tc>
      </w:tr>
      <w:tr w:rsidR="001D2F1F" w14:paraId="574ADC5B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471059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Тищика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вул., 35 (Умань) </w:t>
            </w:r>
          </w:p>
        </w:tc>
      </w:tr>
      <w:tr w:rsidR="001D2F1F" w14:paraId="543273AF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F46779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Тростянецька вул., 6г (Київ) </w:t>
            </w:r>
          </w:p>
        </w:tc>
      </w:tr>
      <w:tr w:rsidR="001D2F1F" w14:paraId="6CD1E41C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8CDB9D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Турчанінова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вул., 4 (Біла Церква) </w:t>
            </w:r>
          </w:p>
        </w:tc>
      </w:tr>
      <w:tr w:rsidR="001D2F1F" w14:paraId="7BB352FC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28EA5A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Харківське шосе, 160 (Київ) </w:t>
            </w:r>
          </w:p>
        </w:tc>
      </w:tr>
      <w:tr w:rsidR="001D2F1F" w14:paraId="38DE9988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839B03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Хлібна вул., 23 (Житомир) </w:t>
            </w:r>
          </w:p>
        </w:tc>
      </w:tr>
      <w:tr w:rsidR="001D2F1F" w14:paraId="0980743E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B4CF45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Хмельницького Б.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вул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, 102 (Переяслав) </w:t>
            </w:r>
          </w:p>
        </w:tc>
      </w:tr>
      <w:tr w:rsidR="001D2F1F" w14:paraId="0F737233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F830C3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Хрещатик вул., 4а (Боярка) </w:t>
            </w:r>
          </w:p>
        </w:tc>
      </w:tr>
      <w:tr w:rsidR="001D2F1F" w14:paraId="604F9D8B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F0BB55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Центральна вул., 288 (Бородянка) </w:t>
            </w:r>
          </w:p>
        </w:tc>
      </w:tr>
      <w:tr w:rsidR="001D2F1F" w14:paraId="01BCEB94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5BCC63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Центральна вул., 345а (Бородянка) </w:t>
            </w:r>
          </w:p>
        </w:tc>
      </w:tr>
      <w:tr w:rsidR="001D2F1F" w14:paraId="4ED90942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A638AC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Центральний пр-т, 188 (Миколаїв) </w:t>
            </w:r>
          </w:p>
        </w:tc>
      </w:tr>
      <w:tr w:rsidR="001D2F1F" w14:paraId="300DC0A1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451399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Чоколівський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бул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., 21 (Київ) </w:t>
            </w:r>
          </w:p>
        </w:tc>
      </w:tr>
      <w:tr w:rsidR="001D2F1F" w14:paraId="15C87ED9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A3B7A2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Чорнобильська вул., 16 / 80 (Київ) </w:t>
            </w:r>
          </w:p>
        </w:tc>
      </w:tr>
      <w:tr w:rsidR="001D2F1F" w14:paraId="517237F1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B6F8C3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Шевченка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бул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., 116 (Черкаси) </w:t>
            </w:r>
          </w:p>
        </w:tc>
      </w:tr>
      <w:tr w:rsidR="001D2F1F" w14:paraId="0E7BBC24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D8EFFE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Шевченка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бул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., 318 (Черкаси) </w:t>
            </w:r>
          </w:p>
        </w:tc>
      </w:tr>
      <w:tr w:rsidR="001D2F1F" w14:paraId="1FAA1111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ED74E4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Шевченка вул., 16 (Ірпінь) </w:t>
            </w:r>
          </w:p>
        </w:tc>
      </w:tr>
      <w:tr w:rsidR="001D2F1F" w14:paraId="50656E93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5D8288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Шевченка вул., 28 (Бердичів) </w:t>
            </w:r>
          </w:p>
        </w:tc>
      </w:tr>
      <w:tr w:rsidR="001D2F1F" w14:paraId="3B934E12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4FEF11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lastRenderedPageBreak/>
              <w:t xml:space="preserve">Шевченка вул., 2б (Жмеринка) </w:t>
            </w:r>
          </w:p>
        </w:tc>
      </w:tr>
      <w:tr w:rsidR="001D2F1F" w14:paraId="76CA804A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26DBC9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Шевченка вул., 4 (Новоград-Волинський) </w:t>
            </w:r>
          </w:p>
        </w:tc>
      </w:tr>
      <w:tr w:rsidR="001D2F1F" w14:paraId="4882DDBA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A881A8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Шевченка вул., 96 (Золотоноша) </w:t>
            </w:r>
          </w:p>
        </w:tc>
      </w:tr>
      <w:tr w:rsidR="001D2F1F" w14:paraId="72A82EED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80FE49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Шевченка пр-т, 2г (Вишгород) </w:t>
            </w:r>
          </w:p>
        </w:tc>
      </w:tr>
      <w:tr w:rsidR="001D2F1F" w14:paraId="30BA14A6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D3654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Шевченка Т.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., 2а (Київ)</w:t>
            </w:r>
          </w:p>
        </w:tc>
      </w:tr>
      <w:tr w:rsidR="001D2F1F" w14:paraId="2082C024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B6FFDD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Шевченків Шлях вул., 139 (Березань) </w:t>
            </w:r>
          </w:p>
        </w:tc>
      </w:tr>
      <w:tr w:rsidR="001D2F1F" w14:paraId="71AA2EDB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11EC7C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Щербаківського Д. вул., 2а (Київ) </w:t>
            </w:r>
          </w:p>
        </w:tc>
      </w:tr>
      <w:tr w:rsidR="001D2F1F" w14:paraId="790ABC62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D47149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Ювілейний пр., 63д (Харків) </w:t>
            </w:r>
          </w:p>
        </w:tc>
      </w:tr>
      <w:tr w:rsidR="001D2F1F" w14:paraId="46F5A79F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E9E4A7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lang w:val="uk-UA"/>
              </w:rPr>
            </w:pPr>
            <w:r>
              <w:rPr>
                <w:rFonts w:ascii="Arial" w:eastAsia="Arial" w:hAnsi="Arial" w:cs="Arial"/>
                <w:lang w:val="uk-UA"/>
              </w:rPr>
              <w:t xml:space="preserve">Юності вул., 10 (Українка) </w:t>
            </w:r>
          </w:p>
        </w:tc>
      </w:tr>
      <w:tr w:rsidR="001D2F1F" w14:paraId="12B21BC1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2C4724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Юності пр-т, 20 / 73 (Вінниця)</w:t>
            </w:r>
          </w:p>
        </w:tc>
      </w:tr>
      <w:tr w:rsidR="001D2F1F" w14:paraId="77BC475C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DF6F43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Ярмаркова вул., 23 (Біла Церква) </w:t>
            </w:r>
          </w:p>
        </w:tc>
      </w:tr>
      <w:tr w:rsidR="001D2F1F" w14:paraId="6A142E86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0A9574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Ярослава Мудрого вул., 25 (Корсунь-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Шевч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.) </w:t>
            </w:r>
          </w:p>
        </w:tc>
      </w:tr>
      <w:tr w:rsidR="001D2F1F" w14:paraId="5C3368BC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49AB0A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Ярослава Мудрого вул., 26 (Біла Церква) </w:t>
            </w:r>
          </w:p>
        </w:tc>
      </w:tr>
      <w:tr w:rsidR="001D2F1F" w14:paraId="03B39BD8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45E6CA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Теодора Драйзера вул., 8 (Київ) </w:t>
            </w:r>
          </w:p>
        </w:tc>
      </w:tr>
      <w:tr w:rsidR="001D2F1F" w14:paraId="4F81ACFE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6E5363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Маяковського вул., 7 (Херсон)</w:t>
            </w:r>
          </w:p>
        </w:tc>
      </w:tr>
      <w:tr w:rsidR="001D2F1F" w14:paraId="0A937BA1" w14:textId="77777777" w:rsidTr="001D2F1F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D676AC" w14:textId="77777777" w:rsidR="001D2F1F" w:rsidRDefault="001D2F1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>Заречанська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uk-UA"/>
              </w:rPr>
              <w:t xml:space="preserve"> вул., 16 (Хмельницький) </w:t>
            </w:r>
          </w:p>
        </w:tc>
      </w:tr>
    </w:tbl>
    <w:p w14:paraId="56FA8C7B" w14:textId="77777777" w:rsidR="001D2F1F" w:rsidRDefault="001D2F1F" w:rsidP="001D2F1F">
      <w:pPr>
        <w:rPr>
          <w:rFonts w:ascii="Arial" w:eastAsia="Arial" w:hAnsi="Arial" w:cs="Arial"/>
          <w:lang w:val="uk-UA"/>
        </w:rPr>
      </w:pPr>
    </w:p>
    <w:p w14:paraId="6FD486BB" w14:textId="77777777" w:rsidR="009D7D45" w:rsidRDefault="00000000"/>
    <w:sectPr w:rsidR="009D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76C97"/>
    <w:multiLevelType w:val="multilevel"/>
    <w:tmpl w:val="9612BDA8"/>
    <w:lvl w:ilvl="0">
      <w:start w:val="7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2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3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4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5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6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7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8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num w:numId="1" w16cid:durableId="51747239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1F"/>
    <w:rsid w:val="001D2F1F"/>
    <w:rsid w:val="00A76B10"/>
    <w:rsid w:val="00F2796B"/>
    <w:rsid w:val="00FE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DAFC"/>
  <w15:chartTrackingRefBased/>
  <w15:docId w15:val="{887DEA8F-5E1F-488E-B97C-62EDFE6E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F1F"/>
    <w:pPr>
      <w:spacing w:line="256" w:lineRule="auto"/>
    </w:pPr>
    <w:rPr>
      <w:rFonts w:ascii="Calibri" w:eastAsia="Calibri" w:hAnsi="Calibri" w:cs="Calibri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D2F1F"/>
    <w:rPr>
      <w:rFonts w:ascii="Calibri" w:eastAsia="Calibri" w:hAnsi="Calibri" w:cs="Calibri" w:hint="default"/>
      <w:color w:val="0563C1"/>
      <w:sz w:val="24"/>
      <w:u w:val="single"/>
    </w:rPr>
  </w:style>
  <w:style w:type="paragraph" w:styleId="a4">
    <w:name w:val="Normal (Web)"/>
    <w:basedOn w:val="a"/>
    <w:semiHidden/>
    <w:unhideWhenUsed/>
    <w:rsid w:val="001D2F1F"/>
    <w:pPr>
      <w:spacing w:before="100" w:beforeAutospacing="1" w:after="100" w:afterAutospacing="1" w:line="240" w:lineRule="auto"/>
    </w:pPr>
    <w:rPr>
      <w:sz w:val="24"/>
      <w:szCs w:val="24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rvonyi.com.ua/" TargetMode="External"/><Relationship Id="rId5" Type="http://schemas.openxmlformats.org/officeDocument/2006/relationships/hyperlink" Target="https://chervonyi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1427</Words>
  <Characters>8136</Characters>
  <Application>Microsoft Office Word</Application>
  <DocSecurity>0</DocSecurity>
  <Lines>67</Lines>
  <Paragraphs>19</Paragraphs>
  <ScaleCrop>false</ScaleCrop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Лукьянчук</dc:creator>
  <cp:keywords/>
  <dc:description/>
  <cp:lastModifiedBy>Дмитрий Лукьянчук</cp:lastModifiedBy>
  <cp:revision>2</cp:revision>
  <dcterms:created xsi:type="dcterms:W3CDTF">2023-03-29T14:05:00Z</dcterms:created>
  <dcterms:modified xsi:type="dcterms:W3CDTF">2023-05-01T09:05:00Z</dcterms:modified>
</cp:coreProperties>
</file>