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D5F8" w14:textId="77777777" w:rsidR="003949B6" w:rsidRPr="00723D2F" w:rsidRDefault="003949B6" w:rsidP="003949B6">
      <w:pPr>
        <w:pStyle w:val="2"/>
        <w:keepNext w:val="0"/>
        <w:keepLines w:val="0"/>
        <w:spacing w:before="120" w:after="460" w:line="240" w:lineRule="auto"/>
        <w:jc w:val="center"/>
        <w:rPr>
          <w:b/>
          <w:color w:val="000000" w:themeColor="text1"/>
          <w:sz w:val="57"/>
          <w:szCs w:val="57"/>
          <w:shd w:val="clear" w:color="auto" w:fill="E8F7FE"/>
          <w:lang w:val="uk-UA"/>
        </w:rPr>
      </w:pPr>
      <w:bookmarkStart w:id="0" w:name="_ucbs475hoeu9" w:colFirst="0" w:colLast="0"/>
      <w:bookmarkEnd w:id="0"/>
      <w:r w:rsidRPr="00723D2F">
        <w:rPr>
          <w:b/>
          <w:color w:val="000000" w:themeColor="text1"/>
          <w:sz w:val="57"/>
          <w:szCs w:val="57"/>
          <w:lang w:val="uk-UA"/>
        </w:rPr>
        <w:t>Програма лояльності</w:t>
      </w:r>
    </w:p>
    <w:p w14:paraId="4F376502" w14:textId="77777777" w:rsidR="003949B6" w:rsidRPr="00723D2F" w:rsidRDefault="003949B6" w:rsidP="003949B6">
      <w:pPr>
        <w:spacing w:before="220" w:after="220"/>
        <w:ind w:left="-420" w:right="-460" w:firstLine="720"/>
        <w:jc w:val="both"/>
        <w:rPr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color w:val="000000" w:themeColor="text1"/>
          <w:sz w:val="24"/>
          <w:szCs w:val="24"/>
          <w:lang w:val="uk-UA"/>
        </w:rPr>
        <w:t>Програма лояльності "Червоного маркету" — це завжди додаткові привілеї, персональні пропозиції та нагороди для її учасників.</w:t>
      </w:r>
    </w:p>
    <w:p w14:paraId="1B2AD65F" w14:textId="77777777" w:rsidR="003949B6" w:rsidRPr="00723D2F" w:rsidRDefault="003949B6" w:rsidP="003949B6">
      <w:pPr>
        <w:spacing w:before="220" w:after="220"/>
        <w:ind w:left="-420" w:right="-460" w:firstLine="7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color w:val="000000" w:themeColor="text1"/>
          <w:sz w:val="24"/>
          <w:szCs w:val="24"/>
          <w:lang w:val="uk-UA"/>
        </w:rPr>
        <w:t xml:space="preserve">Учасник програми лояльності — </w:t>
      </w:r>
      <w:r w:rsidRPr="00723D2F">
        <w:rPr>
          <w:b/>
          <w:color w:val="000000" w:themeColor="text1"/>
          <w:sz w:val="24"/>
          <w:szCs w:val="24"/>
          <w:lang w:val="uk-UA"/>
        </w:rPr>
        <w:t>особа, яка повідомила касиру коректний номер свого мобільного телефону та надала свої особисті дані (прізвище, ім’я, дату народження).</w:t>
      </w:r>
    </w:p>
    <w:p w14:paraId="556EA96A" w14:textId="77777777" w:rsidR="003949B6" w:rsidRPr="00723D2F" w:rsidRDefault="003949B6" w:rsidP="003949B6">
      <w:pPr>
        <w:pStyle w:val="3"/>
        <w:keepNext w:val="0"/>
        <w:keepLines w:val="0"/>
        <w:spacing w:before="460" w:after="160" w:line="264" w:lineRule="auto"/>
        <w:jc w:val="center"/>
        <w:rPr>
          <w:b/>
          <w:color w:val="000000" w:themeColor="text1"/>
          <w:sz w:val="30"/>
          <w:szCs w:val="30"/>
          <w:shd w:val="clear" w:color="auto" w:fill="E8F7FE"/>
          <w:lang w:val="uk-UA"/>
        </w:rPr>
      </w:pPr>
      <w:bookmarkStart w:id="1" w:name="_m12pa4vg6gbg" w:colFirst="0" w:colLast="0"/>
      <w:bookmarkEnd w:id="1"/>
      <w:r w:rsidRPr="00723D2F">
        <w:rPr>
          <w:b/>
          <w:color w:val="FF0000"/>
          <w:sz w:val="30"/>
          <w:szCs w:val="30"/>
          <w:lang w:val="uk-UA"/>
        </w:rPr>
        <w:t>Як стати учасником програми лояльності?</w:t>
      </w:r>
    </w:p>
    <w:p w14:paraId="11663C79" w14:textId="77777777" w:rsidR="003949B6" w:rsidRPr="00723D2F" w:rsidRDefault="003949B6" w:rsidP="003949B6">
      <w:pPr>
        <w:numPr>
          <w:ilvl w:val="0"/>
          <w:numId w:val="2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sz w:val="24"/>
          <w:szCs w:val="24"/>
          <w:lang w:val="uk-UA"/>
        </w:rPr>
        <w:t xml:space="preserve">Здійснити покупку на суму від </w:t>
      </w:r>
      <w:r w:rsidRPr="00723D2F">
        <w:rPr>
          <w:b/>
          <w:color w:val="000000" w:themeColor="text1"/>
          <w:sz w:val="24"/>
          <w:szCs w:val="24"/>
          <w:lang w:val="uk-UA"/>
        </w:rPr>
        <w:t>1 грн.</w:t>
      </w:r>
    </w:p>
    <w:p w14:paraId="1A2AB631" w14:textId="77777777" w:rsidR="003949B6" w:rsidRPr="00723D2F" w:rsidRDefault="003949B6" w:rsidP="003949B6">
      <w:pPr>
        <w:numPr>
          <w:ilvl w:val="0"/>
          <w:numId w:val="2"/>
        </w:numPr>
        <w:spacing w:after="160"/>
        <w:contextualSpacing/>
        <w:rPr>
          <w:b/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 xml:space="preserve">Продиктувати свій мобільний номер касиру та власні дані ( або </w:t>
      </w:r>
      <w:proofErr w:type="spellStart"/>
      <w:r w:rsidRPr="00723D2F">
        <w:rPr>
          <w:b/>
          <w:color w:val="000000" w:themeColor="text1"/>
          <w:sz w:val="24"/>
          <w:szCs w:val="24"/>
          <w:lang w:val="uk-UA"/>
        </w:rPr>
        <w:t>внести</w:t>
      </w:r>
      <w:proofErr w:type="spellEnd"/>
      <w:r w:rsidRPr="00723D2F">
        <w:rPr>
          <w:b/>
          <w:color w:val="000000" w:themeColor="text1"/>
          <w:sz w:val="24"/>
          <w:szCs w:val="24"/>
          <w:lang w:val="uk-UA"/>
        </w:rPr>
        <w:t xml:space="preserve"> інформацію в </w:t>
      </w:r>
      <w:hyperlink r:id="rId5">
        <w:r w:rsidRPr="00723D2F">
          <w:rPr>
            <w:b/>
            <w:color w:val="7030A0"/>
            <w:sz w:val="24"/>
            <w:szCs w:val="24"/>
            <w:u w:val="single"/>
            <w:lang w:val="uk-UA"/>
          </w:rPr>
          <w:t>особистому кабінеті</w:t>
        </w:r>
      </w:hyperlink>
      <w:r w:rsidRPr="00723D2F">
        <w:rPr>
          <w:b/>
          <w:color w:val="000000" w:themeColor="text1"/>
          <w:sz w:val="24"/>
          <w:szCs w:val="24"/>
          <w:lang w:val="uk-UA"/>
        </w:rPr>
        <w:t>).</w:t>
      </w:r>
    </w:p>
    <w:p w14:paraId="739C2D2C" w14:textId="77777777" w:rsidR="003949B6" w:rsidRPr="00723D2F" w:rsidRDefault="003949B6" w:rsidP="003949B6">
      <w:pPr>
        <w:spacing w:after="160"/>
        <w:contextualSpacing/>
        <w:rPr>
          <w:b/>
          <w:color w:val="000000" w:themeColor="text1"/>
          <w:shd w:val="clear" w:color="auto" w:fill="E8F7FE"/>
          <w:lang w:val="uk-UA"/>
        </w:rPr>
      </w:pPr>
    </w:p>
    <w:p w14:paraId="497DD3BD" w14:textId="77777777" w:rsidR="003949B6" w:rsidRPr="00723D2F" w:rsidRDefault="003949B6" w:rsidP="003949B6">
      <w:pPr>
        <w:spacing w:after="160"/>
        <w:contextualSpacing/>
        <w:rPr>
          <w:color w:val="000000" w:themeColor="text1"/>
          <w:shd w:val="clear" w:color="auto" w:fill="E8F7FE"/>
          <w:lang w:val="uk-UA"/>
        </w:rPr>
      </w:pPr>
    </w:p>
    <w:p w14:paraId="7B30E315" w14:textId="77777777" w:rsidR="003949B6" w:rsidRPr="00723D2F" w:rsidRDefault="003949B6" w:rsidP="003949B6">
      <w:pPr>
        <w:spacing w:after="160"/>
        <w:contextualSpacing/>
        <w:jc w:val="center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Переваги участі в програмі лояльності</w:t>
      </w:r>
    </w:p>
    <w:p w14:paraId="1D848C46" w14:textId="77777777" w:rsidR="003949B6" w:rsidRPr="00723D2F" w:rsidRDefault="003949B6" w:rsidP="003949B6">
      <w:pPr>
        <w:spacing w:after="160"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14:paraId="010625C9" w14:textId="77777777" w:rsidR="003949B6" w:rsidRPr="00723D2F" w:rsidRDefault="003949B6" w:rsidP="003949B6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Найвигідніші в Україні умови поповнення мобільного. Жодних комісій та гривня в подарунок!</w:t>
      </w: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t xml:space="preserve"> </w:t>
      </w:r>
    </w:p>
    <w:p w14:paraId="63E44704" w14:textId="4D0E071B" w:rsidR="003949B6" w:rsidRPr="00723D2F" w:rsidRDefault="003949B6" w:rsidP="003949B6">
      <w:pPr>
        <w:spacing w:after="160"/>
        <w:ind w:left="720"/>
        <w:contextualSpacing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Поповнюючи мобільний рахунок, за яким зареєстрований учасник програми лояльності, Ви не сплачуєте жодних комісій, а якщо сума поповнення </w:t>
      </w:r>
      <w:r w:rsidRPr="00723D2F">
        <w:rPr>
          <w:b/>
          <w:color w:val="000000" w:themeColor="text1"/>
          <w:lang w:val="uk-UA"/>
        </w:rPr>
        <w:t>від 30 грн до 75 грн —</w:t>
      </w:r>
      <w:r w:rsidRPr="00723D2F">
        <w:rPr>
          <w:color w:val="000000" w:themeColor="text1"/>
          <w:lang w:val="uk-UA"/>
        </w:rPr>
        <w:t xml:space="preserve"> отримуєте +1 грн в подарунок:</w:t>
      </w:r>
      <w:r w:rsidRPr="00723D2F">
        <w:rPr>
          <w:color w:val="000000" w:themeColor="text1"/>
          <w:shd w:val="clear" w:color="auto" w:fill="E8F7FE"/>
          <w:lang w:val="uk-UA"/>
        </w:rPr>
        <w:br/>
      </w:r>
      <w:bookmarkStart w:id="2" w:name="OLE_LINK1"/>
      <w:r w:rsidRPr="00723D2F">
        <w:rPr>
          <w:color w:val="000000" w:themeColor="text1"/>
          <w:lang w:val="uk-UA"/>
        </w:rPr>
        <w:t>— поповнювати рахунок можна не частіше одного разу на день;</w:t>
      </w:r>
      <w:r w:rsidRPr="00723D2F">
        <w:rPr>
          <w:color w:val="000000" w:themeColor="text1"/>
          <w:lang w:val="uk-UA"/>
        </w:rPr>
        <w:br/>
      </w:r>
      <w:bookmarkEnd w:id="2"/>
      <w:r w:rsidRPr="00723D2F">
        <w:rPr>
          <w:color w:val="000000" w:themeColor="text1"/>
          <w:lang w:val="uk-UA"/>
        </w:rPr>
        <w:t xml:space="preserve">— для покупки поповнення, </w:t>
      </w:r>
      <w:r w:rsidR="002A3ACE" w:rsidRPr="0068285E">
        <w:rPr>
          <w:color w:val="000000" w:themeColor="text1"/>
          <w:lang w:val="uk-UA"/>
        </w:rPr>
        <w:t xml:space="preserve">в чеку </w:t>
      </w:r>
      <w:proofErr w:type="spellStart"/>
      <w:r w:rsidR="002A3ACE" w:rsidRPr="0068285E">
        <w:rPr>
          <w:color w:val="000000" w:themeColor="text1"/>
          <w:lang w:val="uk-UA"/>
        </w:rPr>
        <w:t>має</w:t>
      </w:r>
      <w:proofErr w:type="spellEnd"/>
      <w:r w:rsidR="002A3ACE" w:rsidRPr="0068285E">
        <w:rPr>
          <w:color w:val="000000" w:themeColor="text1"/>
          <w:lang w:val="uk-UA"/>
        </w:rPr>
        <w:t xml:space="preserve"> бути товар </w:t>
      </w:r>
      <w:proofErr w:type="spellStart"/>
      <w:r w:rsidR="002A3ACE" w:rsidRPr="0068285E">
        <w:rPr>
          <w:color w:val="000000" w:themeColor="text1"/>
          <w:lang w:val="uk-UA"/>
        </w:rPr>
        <w:t>більше</w:t>
      </w:r>
      <w:proofErr w:type="spellEnd"/>
      <w:r w:rsidR="002A3ACE" w:rsidRPr="0068285E">
        <w:rPr>
          <w:color w:val="000000" w:themeColor="text1"/>
          <w:lang w:val="uk-UA"/>
        </w:rPr>
        <w:t xml:space="preserve"> </w:t>
      </w:r>
      <w:proofErr w:type="spellStart"/>
      <w:r w:rsidR="002A3ACE" w:rsidRPr="0068285E">
        <w:rPr>
          <w:color w:val="000000" w:themeColor="text1"/>
          <w:lang w:val="uk-UA"/>
        </w:rPr>
        <w:t>ніж</w:t>
      </w:r>
      <w:proofErr w:type="spellEnd"/>
      <w:r w:rsidR="002A3ACE" w:rsidRPr="0068285E">
        <w:rPr>
          <w:color w:val="000000" w:themeColor="text1"/>
          <w:lang w:val="uk-UA"/>
        </w:rPr>
        <w:t xml:space="preserve"> на 10 </w:t>
      </w:r>
      <w:proofErr w:type="spellStart"/>
      <w:r w:rsidR="002A3ACE" w:rsidRPr="0068285E">
        <w:rPr>
          <w:color w:val="000000" w:themeColor="text1"/>
          <w:lang w:val="uk-UA"/>
        </w:rPr>
        <w:t>грн</w:t>
      </w:r>
      <w:proofErr w:type="spellEnd"/>
      <w:r w:rsidRPr="00723D2F">
        <w:rPr>
          <w:color w:val="000000" w:themeColor="text1"/>
          <w:lang w:val="uk-UA"/>
        </w:rPr>
        <w:t>;</w:t>
      </w:r>
      <w:r w:rsidRPr="00723D2F">
        <w:rPr>
          <w:color w:val="000000" w:themeColor="text1"/>
          <w:lang w:val="uk-UA"/>
        </w:rPr>
        <w:br/>
        <w:t>— за поповнення рахунку бали не нараховуються;</w:t>
      </w:r>
      <w:r w:rsidRPr="00723D2F">
        <w:rPr>
          <w:color w:val="000000" w:themeColor="text1"/>
          <w:lang w:val="uk-UA"/>
        </w:rPr>
        <w:br/>
        <w:t xml:space="preserve">— сума поповнення — від 10 грн до 150 грн </w:t>
      </w:r>
      <w:r w:rsidRPr="00723D2F">
        <w:rPr>
          <w:b/>
          <w:color w:val="000000" w:themeColor="text1"/>
          <w:lang w:val="uk-UA"/>
        </w:rPr>
        <w:t>(кратна 5).</w:t>
      </w:r>
      <w:r w:rsidRPr="00723D2F">
        <w:rPr>
          <w:color w:val="000000" w:themeColor="text1"/>
          <w:shd w:val="clear" w:color="auto" w:fill="E8F7FE"/>
          <w:lang w:val="uk-UA"/>
        </w:rPr>
        <w:br/>
      </w:r>
    </w:p>
    <w:p w14:paraId="47854ABB" w14:textId="77777777" w:rsidR="003949B6" w:rsidRPr="00723D2F" w:rsidRDefault="003949B6" w:rsidP="003949B6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Миттєве поповнення мобільного рахунку на 5 грн для нових клієнтів!</w:t>
      </w: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t xml:space="preserve"> </w:t>
      </w:r>
    </w:p>
    <w:p w14:paraId="5F90CAEA" w14:textId="77777777" w:rsidR="003949B6" w:rsidRPr="00723D2F" w:rsidRDefault="003949B6" w:rsidP="003949B6">
      <w:pPr>
        <w:spacing w:after="160"/>
        <w:ind w:left="720"/>
        <w:contextualSpacing/>
        <w:jc w:val="both"/>
        <w:rPr>
          <w:color w:val="000000" w:themeColor="text1"/>
          <w:lang w:val="uk-UA"/>
        </w:rPr>
      </w:pP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Ми дбаємо про перше враження наших покупців. Поповнення отримує кожен новий учасник програми лояльності за умови реєстрації в новому магазині (перші 30 днів з дати відкриття).</w:t>
      </w:r>
    </w:p>
    <w:p w14:paraId="50C54AD3" w14:textId="77777777" w:rsidR="003949B6" w:rsidRPr="00723D2F" w:rsidRDefault="003949B6" w:rsidP="003949B6">
      <w:pPr>
        <w:spacing w:after="160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14:paraId="3BD455FF" w14:textId="77777777" w:rsidR="003949B6" w:rsidRPr="00723D2F" w:rsidRDefault="003949B6" w:rsidP="003949B6">
      <w:pPr>
        <w:numPr>
          <w:ilvl w:val="0"/>
          <w:numId w:val="1"/>
        </w:numPr>
        <w:spacing w:before="240" w:after="160"/>
        <w:ind w:hanging="436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Можливість оплачувати покупки сертифікатами та купонами.</w:t>
      </w:r>
      <w:r w:rsidRPr="00723D2F">
        <w:rPr>
          <w:color w:val="000000" w:themeColor="text1"/>
          <w:sz w:val="24"/>
          <w:szCs w:val="24"/>
          <w:lang w:val="uk-UA"/>
        </w:rPr>
        <w:br/>
      </w:r>
      <w:r w:rsidRPr="00723D2F">
        <w:rPr>
          <w:color w:val="000000" w:themeColor="text1"/>
          <w:lang w:val="uk-UA"/>
        </w:rPr>
        <w:t>Використати сертифікат чи купон на знижку можуть лише учасники програми лояльності.</w:t>
      </w:r>
    </w:p>
    <w:p w14:paraId="5BF3ED34" w14:textId="77777777" w:rsidR="003949B6" w:rsidRPr="00723D2F" w:rsidRDefault="003949B6" w:rsidP="003949B6">
      <w:pPr>
        <w:spacing w:before="240" w:after="160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14:paraId="37DFCE5D" w14:textId="77777777" w:rsidR="003949B6" w:rsidRPr="00723D2F" w:rsidRDefault="003949B6" w:rsidP="003949B6">
      <w:pPr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Статуси учасників програми лояльності:</w:t>
      </w:r>
    </w:p>
    <w:p w14:paraId="1FFCA3E6" w14:textId="77777777" w:rsidR="003949B6" w:rsidRPr="00723D2F" w:rsidRDefault="003949B6" w:rsidP="003949B6">
      <w:pPr>
        <w:jc w:val="center"/>
        <w:rPr>
          <w:bCs/>
          <w:color w:val="FF0000"/>
          <w:sz w:val="28"/>
          <w:szCs w:val="28"/>
          <w:lang w:val="uk-UA"/>
        </w:rPr>
      </w:pPr>
      <w:r w:rsidRPr="00723D2F">
        <w:rPr>
          <w:bCs/>
          <w:color w:val="000000" w:themeColor="text1"/>
          <w:sz w:val="28"/>
          <w:szCs w:val="28"/>
          <w:lang w:val="uk-UA"/>
        </w:rPr>
        <w:t xml:space="preserve">(почнуть діяти з 10.02.2020. Встигніть </w:t>
      </w:r>
      <w:proofErr w:type="spellStart"/>
      <w:r w:rsidRPr="00723D2F">
        <w:rPr>
          <w:bCs/>
          <w:color w:val="000000" w:themeColor="text1"/>
          <w:sz w:val="28"/>
          <w:szCs w:val="28"/>
          <w:lang w:val="uk-UA"/>
        </w:rPr>
        <w:t>внести</w:t>
      </w:r>
      <w:proofErr w:type="spellEnd"/>
      <w:r w:rsidRPr="00723D2F">
        <w:rPr>
          <w:bCs/>
          <w:color w:val="000000" w:themeColor="text1"/>
          <w:sz w:val="28"/>
          <w:szCs w:val="28"/>
          <w:lang w:val="uk-UA"/>
        </w:rPr>
        <w:t xml:space="preserve"> свої дані)</w:t>
      </w:r>
    </w:p>
    <w:p w14:paraId="3A28676D" w14:textId="77777777" w:rsidR="003949B6" w:rsidRPr="00723D2F" w:rsidRDefault="003949B6" w:rsidP="003949B6">
      <w:pPr>
        <w:numPr>
          <w:ilvl w:val="0"/>
          <w:numId w:val="6"/>
        </w:numPr>
        <w:spacing w:before="100" w:beforeAutospacing="1" w:after="240" w:line="240" w:lineRule="auto"/>
        <w:rPr>
          <w:color w:val="000000" w:themeColor="text1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Активний</w:t>
      </w:r>
      <w:r w:rsidRPr="00723D2F">
        <w:rPr>
          <w:lang w:val="uk-UA"/>
        </w:rPr>
        <w:t> </w:t>
      </w:r>
      <w:r w:rsidRPr="00723D2F">
        <w:rPr>
          <w:color w:val="000000" w:themeColor="text1"/>
          <w:lang w:val="uk-UA"/>
        </w:rPr>
        <w:t>(Вказаний номер телефону, прізвище та ім'я, дата народження)</w:t>
      </w:r>
    </w:p>
    <w:p w14:paraId="3B149544" w14:textId="77777777"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Протягом місяця нараховуються бали за покупки</w:t>
      </w:r>
    </w:p>
    <w:p w14:paraId="1FAF3549" w14:textId="77777777"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Нараховуються додаткові бали за 2-гу, 3-тю покупки та на День Народження</w:t>
      </w:r>
    </w:p>
    <w:p w14:paraId="1F9BF45C" w14:textId="77777777"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Можливість приймати участь у різноманітних акціях та розіграшах </w:t>
      </w:r>
    </w:p>
    <w:p w14:paraId="3CFA21CC" w14:textId="77777777"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Щомісячне поповнення мобільного за набрані бали</w:t>
      </w:r>
    </w:p>
    <w:p w14:paraId="62EF67AC" w14:textId="77777777" w:rsidR="003949B6" w:rsidRPr="00723D2F" w:rsidRDefault="003949B6" w:rsidP="003949B6">
      <w:pPr>
        <w:numPr>
          <w:ilvl w:val="0"/>
          <w:numId w:val="6"/>
        </w:numPr>
        <w:spacing w:before="100" w:beforeAutospacing="1" w:after="240" w:line="240" w:lineRule="auto"/>
        <w:rPr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lastRenderedPageBreak/>
        <w:t>Заморожений</w:t>
      </w:r>
      <w:r w:rsidRPr="00723D2F">
        <w:rPr>
          <w:lang w:val="uk-UA"/>
        </w:rPr>
        <w:t> (Не вказано прізвище, ім'я, дата народження)</w:t>
      </w:r>
    </w:p>
    <w:p w14:paraId="15692627" w14:textId="77777777"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Протягом місяця нараховуються бали за покупки</w:t>
      </w:r>
    </w:p>
    <w:p w14:paraId="7DE95286" w14:textId="77777777"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Нараховуються додаткові бали за 2-гу, 3-тю покупки та на День Народження</w:t>
      </w:r>
    </w:p>
    <w:p w14:paraId="7B0FCCE5" w14:textId="77777777"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left="1134" w:hanging="283"/>
        <w:rPr>
          <w:lang w:val="uk-UA"/>
        </w:rPr>
      </w:pPr>
      <w:r w:rsidRPr="00723D2F">
        <w:rPr>
          <w:lang w:val="uk-UA"/>
        </w:rPr>
        <w:t>В кінці місяця накопичені бали не списуються, а заморожуються до внесення особистих даних</w:t>
      </w:r>
    </w:p>
    <w:p w14:paraId="283474E3" w14:textId="77777777"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Щомісячне поповнення мобільного недоступне, оскільки бали не списуються</w:t>
      </w:r>
    </w:p>
    <w:p w14:paraId="7F750081" w14:textId="77777777"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Не бере участь у маркетингових акціях</w:t>
      </w:r>
    </w:p>
    <w:p w14:paraId="46A13F1D" w14:textId="77777777" w:rsidR="003949B6" w:rsidRPr="00723D2F" w:rsidRDefault="003949B6" w:rsidP="003949B6">
      <w:pPr>
        <w:numPr>
          <w:ilvl w:val="0"/>
          <w:numId w:val="6"/>
        </w:numPr>
        <w:spacing w:before="100" w:beforeAutospacing="1" w:after="240" w:line="240" w:lineRule="auto"/>
        <w:rPr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Неактивний </w:t>
      </w:r>
      <w:r w:rsidRPr="00723D2F">
        <w:rPr>
          <w:lang w:val="uk-UA"/>
        </w:rPr>
        <w:t>(Учасник програми лояльності заблокований через порушення чи за проханням клієнта)</w:t>
      </w:r>
    </w:p>
    <w:p w14:paraId="32FF04E4" w14:textId="77777777" w:rsidR="003949B6" w:rsidRPr="00723D2F" w:rsidRDefault="003949B6" w:rsidP="003949B6">
      <w:pPr>
        <w:numPr>
          <w:ilvl w:val="1"/>
          <w:numId w:val="10"/>
        </w:numPr>
        <w:tabs>
          <w:tab w:val="clear" w:pos="1440"/>
          <w:tab w:val="num" w:pos="1134"/>
        </w:tabs>
        <w:spacing w:line="240" w:lineRule="auto"/>
        <w:ind w:hanging="589"/>
        <w:rPr>
          <w:lang w:val="uk-UA"/>
        </w:rPr>
      </w:pPr>
      <w:r w:rsidRPr="00723D2F">
        <w:rPr>
          <w:lang w:val="uk-UA"/>
        </w:rPr>
        <w:t>Переваги програми лояльності не діють.</w:t>
      </w:r>
    </w:p>
    <w:p w14:paraId="7C6B71FF" w14:textId="77777777" w:rsidR="003949B6" w:rsidRPr="00723D2F" w:rsidRDefault="003949B6" w:rsidP="003949B6">
      <w:pPr>
        <w:spacing w:line="240" w:lineRule="auto"/>
        <w:ind w:left="1440"/>
        <w:rPr>
          <w:lang w:val="uk-UA"/>
        </w:rPr>
      </w:pPr>
    </w:p>
    <w:p w14:paraId="4101354E" w14:textId="77777777" w:rsidR="003949B6" w:rsidRPr="00723D2F" w:rsidRDefault="003949B6" w:rsidP="003949B6">
      <w:pPr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Нові учасники програми лояльності:</w:t>
      </w:r>
    </w:p>
    <w:p w14:paraId="6666B9F0" w14:textId="77777777" w:rsidR="003949B6" w:rsidRPr="00723D2F" w:rsidRDefault="003949B6" w:rsidP="003949B6">
      <w:pPr>
        <w:spacing w:before="240" w:after="100" w:afterAutospacing="1"/>
        <w:jc w:val="both"/>
        <w:rPr>
          <w:lang w:val="uk-UA"/>
        </w:rPr>
      </w:pPr>
      <w:r w:rsidRPr="00723D2F">
        <w:rPr>
          <w:lang w:val="uk-UA"/>
        </w:rPr>
        <w:t xml:space="preserve">Для всіх нових покупців діє пільговий період в 32 дні, під час яких статус учасника програми лояльності буде "Активний", не зважаючи на </w:t>
      </w:r>
      <w:proofErr w:type="spellStart"/>
      <w:r w:rsidRPr="00723D2F">
        <w:rPr>
          <w:lang w:val="uk-UA"/>
        </w:rPr>
        <w:t>заповненість</w:t>
      </w:r>
      <w:proofErr w:type="spellEnd"/>
      <w:r w:rsidRPr="00723D2F">
        <w:rPr>
          <w:lang w:val="uk-UA"/>
        </w:rPr>
        <w:t xml:space="preserve"> особистої інформації. Після завершення цього періоду для цих учасників будуть діяти загальні умови.</w:t>
      </w:r>
    </w:p>
    <w:p w14:paraId="0DF82CC5" w14:textId="77777777" w:rsidR="003949B6" w:rsidRPr="00723D2F" w:rsidRDefault="003949B6" w:rsidP="003949B6">
      <w:pPr>
        <w:pStyle w:val="3"/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 xml:space="preserve">Як </w:t>
      </w:r>
      <w:proofErr w:type="spellStart"/>
      <w:r>
        <w:rPr>
          <w:b/>
          <w:color w:val="FF0000"/>
          <w:sz w:val="30"/>
          <w:szCs w:val="30"/>
          <w:lang w:val="uk-UA"/>
        </w:rPr>
        <w:t>внести</w:t>
      </w:r>
      <w:proofErr w:type="spellEnd"/>
      <w:r>
        <w:rPr>
          <w:b/>
          <w:color w:val="FF0000"/>
          <w:sz w:val="30"/>
          <w:szCs w:val="30"/>
          <w:lang w:val="en-US"/>
        </w:rPr>
        <w:t>/</w:t>
      </w:r>
      <w:proofErr w:type="spellStart"/>
      <w:r>
        <w:rPr>
          <w:b/>
          <w:color w:val="FF0000"/>
          <w:sz w:val="30"/>
          <w:szCs w:val="30"/>
          <w:lang w:val="ru-RU"/>
        </w:rPr>
        <w:t>оновити</w:t>
      </w:r>
      <w:proofErr w:type="spellEnd"/>
      <w:r w:rsidRPr="00723D2F">
        <w:rPr>
          <w:b/>
          <w:color w:val="FF0000"/>
          <w:sz w:val="30"/>
          <w:szCs w:val="30"/>
          <w:lang w:val="uk-UA"/>
        </w:rPr>
        <w:t xml:space="preserve"> особисті дані?</w:t>
      </w:r>
    </w:p>
    <w:p w14:paraId="04DA295B" w14:textId="77777777" w:rsidR="003949B6" w:rsidRPr="00723D2F" w:rsidRDefault="003949B6" w:rsidP="003949B6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>під час покупки, вказати касиру відсутні дані</w:t>
      </w:r>
    </w:p>
    <w:p w14:paraId="40714CD8" w14:textId="77777777" w:rsidR="003949B6" w:rsidRPr="00723D2F" w:rsidRDefault="003949B6" w:rsidP="003949B6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>зателефонувати на гарячу лінію 0 (800) 750-135 (безкоштовно)</w:t>
      </w:r>
    </w:p>
    <w:p w14:paraId="559DCA91" w14:textId="77777777" w:rsidR="003949B6" w:rsidRPr="00723D2F" w:rsidRDefault="003949B6" w:rsidP="003949B6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 xml:space="preserve">Заповнити відсутню інформацію в </w:t>
      </w:r>
      <w:hyperlink r:id="rId6" w:history="1">
        <w:r w:rsidRPr="00723D2F">
          <w:rPr>
            <w:rStyle w:val="a4"/>
            <w:lang w:val="uk-UA"/>
          </w:rPr>
          <w:t>особистому кабінеті на сайті</w:t>
        </w:r>
      </w:hyperlink>
      <w:r w:rsidRPr="00723D2F">
        <w:rPr>
          <w:lang w:val="uk-UA"/>
        </w:rPr>
        <w:t xml:space="preserve"> </w:t>
      </w:r>
    </w:p>
    <w:p w14:paraId="2170FD30" w14:textId="77777777" w:rsidR="003949B6" w:rsidRPr="00723D2F" w:rsidRDefault="003949B6" w:rsidP="003949B6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 xml:space="preserve">Напишіть нам у </w:t>
      </w:r>
      <w:hyperlink r:id="rId7" w:history="1">
        <w:proofErr w:type="spellStart"/>
        <w:r w:rsidRPr="00723D2F">
          <w:rPr>
            <w:rStyle w:val="a4"/>
            <w:lang w:val="uk-UA"/>
          </w:rPr>
          <w:t>Facebook</w:t>
        </w:r>
        <w:proofErr w:type="spellEnd"/>
      </w:hyperlink>
      <w:r w:rsidRPr="00723D2F">
        <w:rPr>
          <w:lang w:val="uk-UA"/>
        </w:rPr>
        <w:t> </w:t>
      </w:r>
    </w:p>
    <w:p w14:paraId="06ADCC1E" w14:textId="77777777" w:rsidR="003949B6" w:rsidRPr="00723D2F" w:rsidRDefault="003949B6" w:rsidP="003949B6">
      <w:pPr>
        <w:spacing w:before="220" w:after="220" w:line="240" w:lineRule="auto"/>
        <w:ind w:firstLine="720"/>
        <w:jc w:val="center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Поповнення мобільного за набрані бали</w:t>
      </w:r>
    </w:p>
    <w:p w14:paraId="547C5EC8" w14:textId="77777777" w:rsidR="003949B6" w:rsidRPr="00723D2F" w:rsidRDefault="003949B6" w:rsidP="003949B6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Протягом календарного місяця Вам нараховуються бонусні бали.</w:t>
      </w:r>
    </w:p>
    <w:p w14:paraId="424D0E3A" w14:textId="77777777" w:rsidR="003949B6" w:rsidRPr="00723D2F" w:rsidRDefault="003949B6" w:rsidP="003949B6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1 витрачена гривня — 1 бонусний бал.</w:t>
      </w:r>
    </w:p>
    <w:p w14:paraId="21278C4E" w14:textId="77777777" w:rsidR="003949B6" w:rsidRPr="00723D2F" w:rsidRDefault="003949B6" w:rsidP="003949B6">
      <w:pPr>
        <w:spacing w:before="220" w:after="220"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З 1 по 5 число наступного місяця Ви отримуєте поповнення мобільного.</w:t>
      </w:r>
    </w:p>
    <w:p w14:paraId="053E5FE3" w14:textId="77777777" w:rsidR="003949B6" w:rsidRPr="00723D2F" w:rsidRDefault="003949B6" w:rsidP="003949B6">
      <w:pPr>
        <w:spacing w:before="220" w:after="220"/>
        <w:jc w:val="both"/>
        <w:rPr>
          <w:b/>
          <w:color w:val="000000" w:themeColor="text1"/>
          <w:sz w:val="24"/>
          <w:szCs w:val="24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Кожні 150 балів — це гарантоване поповнення на 5 грн.</w:t>
      </w:r>
    </w:p>
    <w:p w14:paraId="44F128E2" w14:textId="77777777" w:rsidR="003949B6" w:rsidRPr="00723D2F" w:rsidRDefault="003949B6" w:rsidP="003949B6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</w:p>
    <w:p w14:paraId="72BA4063" w14:textId="77777777" w:rsidR="003949B6" w:rsidRPr="00723D2F" w:rsidRDefault="003949B6" w:rsidP="003949B6">
      <w:pPr>
        <w:spacing w:before="220" w:after="220" w:line="240" w:lineRule="auto"/>
        <w:ind w:right="-466"/>
        <w:jc w:val="both"/>
        <w:rPr>
          <w:b/>
          <w:i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i/>
          <w:color w:val="000000" w:themeColor="text1"/>
          <w:sz w:val="24"/>
          <w:szCs w:val="24"/>
          <w:lang w:val="uk-UA"/>
        </w:rPr>
        <w:t>Як поповнюється рахунок залежно від кількості балів:</w:t>
      </w:r>
    </w:p>
    <w:p w14:paraId="6E451172" w14:textId="77777777"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від 0 до 149 балів – рахунок не поповнюється</w:t>
      </w:r>
    </w:p>
    <w:p w14:paraId="6ABB2970" w14:textId="77777777"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від 150 до 299 балів</w:t>
      </w:r>
      <w:r w:rsidRPr="00723D2F">
        <w:rPr>
          <w:color w:val="000000" w:themeColor="text1"/>
          <w:lang w:val="uk-UA"/>
        </w:rPr>
        <w:tab/>
        <w:t>– рахунок поповнюється на 5 грн</w:t>
      </w:r>
    </w:p>
    <w:p w14:paraId="2931A49A" w14:textId="77777777"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від 300 до 449 балів</w:t>
      </w:r>
      <w:r w:rsidRPr="00723D2F">
        <w:rPr>
          <w:color w:val="000000" w:themeColor="text1"/>
          <w:lang w:val="uk-UA"/>
        </w:rPr>
        <w:tab/>
        <w:t>– рахунок поповнюється на 10 грн</w:t>
      </w:r>
    </w:p>
    <w:p w14:paraId="70846589" w14:textId="77777777"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від 450 до 599 балів</w:t>
      </w:r>
      <w:r w:rsidRPr="00723D2F">
        <w:rPr>
          <w:color w:val="000000" w:themeColor="text1"/>
          <w:lang w:val="uk-UA"/>
        </w:rPr>
        <w:tab/>
        <w:t>– рахунок поповнюється на 15 грн</w:t>
      </w:r>
    </w:p>
    <w:p w14:paraId="22381E73" w14:textId="77777777"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від 600 до 699 балів</w:t>
      </w:r>
      <w:r w:rsidRPr="00723D2F">
        <w:rPr>
          <w:color w:val="000000" w:themeColor="text1"/>
          <w:lang w:val="uk-UA"/>
        </w:rPr>
        <w:tab/>
        <w:t>– рахунок поповнюється на 20 грн</w:t>
      </w:r>
    </w:p>
    <w:p w14:paraId="5DF4E7FC" w14:textId="77777777"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proofErr w:type="spellStart"/>
      <w:r w:rsidRPr="00723D2F">
        <w:rPr>
          <w:color w:val="000000" w:themeColor="text1"/>
          <w:lang w:val="uk-UA"/>
        </w:rPr>
        <w:t>Набрано</w:t>
      </w:r>
      <w:proofErr w:type="spellEnd"/>
      <w:r w:rsidRPr="00723D2F">
        <w:rPr>
          <w:color w:val="000000" w:themeColor="text1"/>
          <w:lang w:val="uk-UA"/>
        </w:rPr>
        <w:t xml:space="preserve"> 700 балів – рахунок одразу поповнюється на 25 грн!</w:t>
      </w:r>
    </w:p>
    <w:p w14:paraId="17748FF5" w14:textId="77777777"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700 балів списуються – стартує новий підрахунок</w:t>
      </w:r>
    </w:p>
    <w:p w14:paraId="6DC36293" w14:textId="77777777" w:rsidR="003949B6" w:rsidRPr="00723D2F" w:rsidRDefault="003949B6" w:rsidP="003949B6">
      <w:pPr>
        <w:spacing w:after="160"/>
        <w:jc w:val="both"/>
        <w:rPr>
          <w:b/>
          <w:color w:val="000000" w:themeColor="text1"/>
          <w:sz w:val="30"/>
          <w:szCs w:val="30"/>
          <w:shd w:val="clear" w:color="auto" w:fill="E8F7FE"/>
          <w:lang w:val="uk-UA"/>
        </w:rPr>
      </w:pPr>
    </w:p>
    <w:p w14:paraId="7BA9808F" w14:textId="77777777" w:rsidR="009143DE" w:rsidRDefault="009143DE" w:rsidP="003949B6">
      <w:pPr>
        <w:spacing w:after="160" w:line="240" w:lineRule="auto"/>
        <w:jc w:val="center"/>
        <w:rPr>
          <w:b/>
          <w:color w:val="FF0000"/>
          <w:sz w:val="30"/>
          <w:szCs w:val="30"/>
          <w:lang w:val="uk-UA"/>
        </w:rPr>
      </w:pPr>
      <w:r>
        <w:rPr>
          <w:b/>
          <w:color w:val="FF0000"/>
          <w:sz w:val="30"/>
          <w:szCs w:val="30"/>
          <w:lang w:val="uk-UA"/>
        </w:rPr>
        <w:br w:type="page"/>
      </w:r>
    </w:p>
    <w:p w14:paraId="30B5E22A" w14:textId="77777777" w:rsidR="003949B6" w:rsidRPr="00723D2F" w:rsidRDefault="003949B6" w:rsidP="003949B6">
      <w:pPr>
        <w:spacing w:after="160" w:line="240" w:lineRule="auto"/>
        <w:jc w:val="center"/>
        <w:rPr>
          <w:b/>
          <w:color w:val="FF0000"/>
          <w:sz w:val="30"/>
          <w:szCs w:val="30"/>
          <w:shd w:val="clear" w:color="auto" w:fill="E8F7FE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lastRenderedPageBreak/>
        <w:t>Нагороди. Більше покупок — більше нагород!</w:t>
      </w:r>
    </w:p>
    <w:p w14:paraId="4CB2349B" w14:textId="77777777" w:rsidR="003949B6" w:rsidRPr="00723D2F" w:rsidRDefault="003949B6" w:rsidP="003949B6">
      <w:pPr>
        <w:spacing w:after="160" w:line="240" w:lineRule="auto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</w:p>
    <w:p w14:paraId="6B9905DB" w14:textId="77777777"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Партнерська програма.  +100 балів за рекомендацію!</w:t>
      </w:r>
      <w:r w:rsidRPr="00723D2F">
        <w:rPr>
          <w:b/>
          <w:color w:val="000000" w:themeColor="text1"/>
          <w:sz w:val="24"/>
          <w:szCs w:val="24"/>
          <w:lang w:val="uk-UA"/>
        </w:rPr>
        <w:br/>
      </w:r>
      <w:r w:rsidRPr="00723D2F">
        <w:rPr>
          <w:color w:val="000000" w:themeColor="text1"/>
          <w:lang w:val="uk-UA"/>
        </w:rPr>
        <w:t>Коли Ваш знайомий стане учасником програми лояльності</w:t>
      </w:r>
      <w:r w:rsidRPr="00723D2F">
        <w:rPr>
          <w:b/>
          <w:color w:val="000000" w:themeColor="text1"/>
          <w:lang w:val="uk-UA"/>
        </w:rPr>
        <w:t>, нехай зателефонує на гарячу лінію та продиктує Ваш номер телефону</w:t>
      </w:r>
      <w:r w:rsidRPr="00723D2F">
        <w:rPr>
          <w:color w:val="000000" w:themeColor="text1"/>
          <w:lang w:val="uk-UA"/>
        </w:rPr>
        <w:t xml:space="preserve"> (щоб ми знали, що саме Ви порекомендували нашу мережу).</w:t>
      </w:r>
      <w:r w:rsidRPr="00723D2F">
        <w:rPr>
          <w:color w:val="000000" w:themeColor="text1"/>
          <w:lang w:val="uk-UA"/>
        </w:rPr>
        <w:br/>
        <w:t>За це ми нарахуємо Вам 100 балів у подарунок!</w:t>
      </w:r>
    </w:p>
    <w:p w14:paraId="6882A3CF" w14:textId="77777777" w:rsidR="003949B6" w:rsidRPr="00723D2F" w:rsidRDefault="003949B6" w:rsidP="003949B6">
      <w:pPr>
        <w:spacing w:after="160" w:line="240" w:lineRule="auto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14:paraId="76D322C6" w14:textId="77777777"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Подарунок на День народження +50 балів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У День народження на Вас чекає подарунок незалежно від факту здійснення покупки. Якщо була вказана дата народження </w:t>
      </w:r>
      <w:r w:rsidRPr="00723D2F">
        <w:rPr>
          <w:bCs/>
          <w:color w:val="000000" w:themeColor="text1"/>
          <w:lang w:val="uk-UA"/>
        </w:rPr>
        <w:t>на касі</w:t>
      </w:r>
      <w:r w:rsidRPr="00723D2F">
        <w:rPr>
          <w:color w:val="000000" w:themeColor="text1"/>
          <w:lang w:val="uk-UA"/>
        </w:rPr>
        <w:t xml:space="preserve"> або </w:t>
      </w:r>
      <w:hyperlink r:id="rId8">
        <w:r w:rsidRPr="00723D2F">
          <w:rPr>
            <w:color w:val="7030A0"/>
            <w:u w:val="single"/>
            <w:lang w:val="uk-UA"/>
          </w:rPr>
          <w:t>особистому кабінеті</w:t>
        </w:r>
      </w:hyperlink>
      <w:r w:rsidRPr="00723D2F">
        <w:rPr>
          <w:color w:val="000000" w:themeColor="text1"/>
          <w:lang w:val="uk-UA"/>
        </w:rPr>
        <w:t>.</w:t>
      </w:r>
    </w:p>
    <w:p w14:paraId="1CE9F952" w14:textId="77777777" w:rsidR="003949B6" w:rsidRPr="00723D2F" w:rsidRDefault="003949B6" w:rsidP="003949B6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14:paraId="570E8E23" w14:textId="77777777"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Свято триває! +100 балів за покупку протягом тижня після Дня народження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Після гарного свята Вам ймовірно знадобляться товари з нашого асортименту:-) </w:t>
      </w:r>
      <w:r w:rsidRPr="00723D2F">
        <w:rPr>
          <w:color w:val="000000" w:themeColor="text1"/>
          <w:lang w:val="uk-UA"/>
        </w:rPr>
        <w:br/>
        <w:t>Купуйте будь-що в мережі “Червоний Маркет” протягом 7 днів від дати Вашого народження і отримуйте +100 балів у подарунок!</w:t>
      </w:r>
    </w:p>
    <w:p w14:paraId="646FBC44" w14:textId="77777777" w:rsidR="003949B6" w:rsidRPr="00723D2F" w:rsidRDefault="003949B6" w:rsidP="003949B6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14:paraId="2D965798" w14:textId="77777777"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Купуй тричі в місяць — отримуй +50 балів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Ми вдячні Вам за кожне відвідування!</w:t>
      </w:r>
      <w:r w:rsidRPr="00723D2F">
        <w:rPr>
          <w:color w:val="000000" w:themeColor="text1"/>
          <w:shd w:val="clear" w:color="auto" w:fill="E8F7FE"/>
          <w:lang w:val="uk-UA"/>
        </w:rPr>
        <w:t xml:space="preserve"> </w:t>
      </w:r>
      <w:r w:rsidRPr="00723D2F">
        <w:rPr>
          <w:color w:val="000000" w:themeColor="text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Тому за другу покупку в календарному місяці даруємо +20 бонусних балів, </w:t>
      </w:r>
      <w:r w:rsidRPr="00723D2F">
        <w:rPr>
          <w:color w:val="000000" w:themeColor="text1"/>
          <w:lang w:val="uk-UA"/>
        </w:rPr>
        <w:br/>
        <w:t>а за третю +30 бонусних балів.</w:t>
      </w:r>
    </w:p>
    <w:p w14:paraId="7BAB225B" w14:textId="77777777" w:rsidR="003949B6" w:rsidRPr="00723D2F" w:rsidRDefault="003949B6" w:rsidP="003949B6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14:paraId="6F51E97A" w14:textId="77777777" w:rsidR="003949B6" w:rsidRPr="00723D2F" w:rsidRDefault="003949B6" w:rsidP="003949B6">
      <w:pPr>
        <w:numPr>
          <w:ilvl w:val="0"/>
          <w:numId w:val="3"/>
        </w:num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 xml:space="preserve">Ви </w:t>
      </w:r>
      <w:proofErr w:type="spellStart"/>
      <w:r w:rsidRPr="00723D2F">
        <w:rPr>
          <w:b/>
          <w:color w:val="000000" w:themeColor="text1"/>
          <w:sz w:val="24"/>
          <w:szCs w:val="24"/>
          <w:lang w:val="uk-UA"/>
        </w:rPr>
        <w:t>Gold</w:t>
      </w:r>
      <w:proofErr w:type="spellEnd"/>
      <w:r w:rsidRPr="00723D2F">
        <w:rPr>
          <w:b/>
          <w:color w:val="000000" w:themeColor="text1"/>
          <w:sz w:val="24"/>
          <w:szCs w:val="24"/>
          <w:lang w:val="uk-UA"/>
        </w:rPr>
        <w:t>-клієнт. Залишок балів не згорає!</w:t>
      </w: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Якщо в календарному місяці Ви набрали 450 і більше балів, при поповненні рахунку з 1 по 5 число з бонусного рахунку списуються не всі бали, а сума, кратна 150. Залишок переноситься на наступний місяць.</w:t>
      </w:r>
      <w:r w:rsidRPr="00723D2F">
        <w:rPr>
          <w:color w:val="000000" w:themeColor="text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Статус </w:t>
      </w:r>
      <w:proofErr w:type="spellStart"/>
      <w:r w:rsidRPr="00723D2F">
        <w:rPr>
          <w:color w:val="000000" w:themeColor="text1"/>
          <w:lang w:val="uk-UA"/>
        </w:rPr>
        <w:t>Gold</w:t>
      </w:r>
      <w:proofErr w:type="spellEnd"/>
      <w:r w:rsidRPr="00723D2F">
        <w:rPr>
          <w:color w:val="000000" w:themeColor="text1"/>
          <w:lang w:val="uk-UA"/>
        </w:rPr>
        <w:t>-клієнта потрібно підтверджувати кожного місяця.</w:t>
      </w:r>
    </w:p>
    <w:p w14:paraId="3476E73B" w14:textId="77777777" w:rsidR="003949B6" w:rsidRPr="00723D2F" w:rsidRDefault="003949B6" w:rsidP="003949B6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14:paraId="50918A4A" w14:textId="77777777" w:rsidR="003949B6" w:rsidRPr="00723D2F" w:rsidRDefault="003949B6" w:rsidP="003949B6">
      <w:pPr>
        <w:numPr>
          <w:ilvl w:val="0"/>
          <w:numId w:val="3"/>
        </w:num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Персональні акції!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Ми постійно вдосконалюємо систему рекомендацій і заохочень на основі Вашої історії покупок. Тому деякі акції запускаються спеціально для Вас.</w:t>
      </w:r>
      <w:r w:rsidRPr="00723D2F">
        <w:rPr>
          <w:color w:val="000000" w:themeColor="text1"/>
          <w:lang w:val="uk-UA"/>
        </w:rPr>
        <w:br/>
        <w:t>Це може бути спеціальна ціна на товар, поповнення мобільного чи нарахування бонусних балів.</w:t>
      </w:r>
      <w:r w:rsidRPr="00723D2F">
        <w:rPr>
          <w:color w:val="000000" w:themeColor="text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Умови прийдуть Вам через SMS чи на </w:t>
      </w:r>
      <w:proofErr w:type="spellStart"/>
      <w:r w:rsidRPr="00723D2F">
        <w:rPr>
          <w:color w:val="000000" w:themeColor="text1"/>
          <w:lang w:val="uk-UA"/>
        </w:rPr>
        <w:t>Viber</w:t>
      </w:r>
      <w:proofErr w:type="spellEnd"/>
      <w:r w:rsidRPr="00723D2F">
        <w:rPr>
          <w:color w:val="000000" w:themeColor="text1"/>
          <w:lang w:val="uk-UA"/>
        </w:rPr>
        <w:t>.</w:t>
      </w:r>
      <w:r w:rsidRPr="00723D2F">
        <w:rPr>
          <w:color w:val="000000" w:themeColor="text1"/>
          <w:shd w:val="clear" w:color="auto" w:fill="E8F7FE"/>
          <w:lang w:val="uk-UA"/>
        </w:rPr>
        <w:t xml:space="preserve"> </w:t>
      </w:r>
      <w:r w:rsidRPr="00723D2F">
        <w:rPr>
          <w:color w:val="000000" w:themeColor="text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Ці акції спрацьовують лише за умови, що покупка була здійснена із зазначенням номеру телефону учасника програми лояльності.</w:t>
      </w:r>
      <w:r w:rsidRPr="00723D2F">
        <w:rPr>
          <w:color w:val="000000" w:themeColor="text1"/>
          <w:lang w:val="uk-UA"/>
        </w:rPr>
        <w:br/>
      </w:r>
    </w:p>
    <w:p w14:paraId="7A731A23" w14:textId="77777777" w:rsidR="003949B6" w:rsidRPr="00723D2F" w:rsidRDefault="003949B6" w:rsidP="003949B6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14:paraId="2CBEA814" w14:textId="77777777" w:rsidR="003949B6" w:rsidRPr="00723D2F" w:rsidRDefault="003949B6" w:rsidP="003949B6">
      <w:pPr>
        <w:spacing w:before="220" w:after="220" w:line="360" w:lineRule="auto"/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br w:type="page"/>
      </w:r>
    </w:p>
    <w:p w14:paraId="2942C861" w14:textId="77777777" w:rsidR="003949B6" w:rsidRPr="00723D2F" w:rsidRDefault="003949B6" w:rsidP="003949B6">
      <w:pPr>
        <w:spacing w:before="220" w:after="220" w:line="360" w:lineRule="auto"/>
        <w:jc w:val="center"/>
        <w:rPr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lastRenderedPageBreak/>
        <w:t xml:space="preserve">Обмеження. Один клієнт — </w:t>
      </w:r>
      <w:r>
        <w:rPr>
          <w:b/>
          <w:color w:val="FF0000"/>
          <w:sz w:val="30"/>
          <w:szCs w:val="30"/>
          <w:lang w:val="uk-UA"/>
        </w:rPr>
        <w:t>один учасник програми лояльності.</w:t>
      </w:r>
    </w:p>
    <w:p w14:paraId="020E0529" w14:textId="77777777" w:rsidR="003949B6" w:rsidRPr="00723D2F" w:rsidRDefault="003949B6" w:rsidP="003949B6">
      <w:pPr>
        <w:spacing w:after="160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Для уникнення махінацій з б</w:t>
      </w:r>
      <w:r>
        <w:rPr>
          <w:color w:val="000000" w:themeColor="text1"/>
          <w:lang w:val="uk-UA"/>
        </w:rPr>
        <w:t>алами</w:t>
      </w:r>
      <w:r w:rsidRPr="00723D2F">
        <w:rPr>
          <w:color w:val="000000" w:themeColor="text1"/>
          <w:lang w:val="uk-UA"/>
        </w:rPr>
        <w:t xml:space="preserve"> та поповненнями мобільного ми вимушено ввели це обмеження. Але наша команда вже працює над розробленням оновленого механізму.</w:t>
      </w:r>
      <w:r w:rsidRPr="00723D2F">
        <w:rPr>
          <w:color w:val="000000" w:themeColor="text1"/>
          <w:lang w:val="uk-UA"/>
        </w:rPr>
        <w:br/>
        <w:t>Зважаючи на це, варто конкретизувати основні правила:</w:t>
      </w:r>
    </w:p>
    <w:p w14:paraId="6EE8BA27" w14:textId="77777777" w:rsidR="003949B6" w:rsidRPr="00723D2F" w:rsidRDefault="003949B6" w:rsidP="003949B6">
      <w:pPr>
        <w:numPr>
          <w:ilvl w:val="0"/>
          <w:numId w:val="4"/>
        </w:numPr>
        <w:spacing w:after="160"/>
        <w:contextualSpacing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 xml:space="preserve">Заборонено передавати </w:t>
      </w:r>
      <w:r>
        <w:rPr>
          <w:color w:val="000000" w:themeColor="text1"/>
          <w:lang w:val="uk-UA"/>
        </w:rPr>
        <w:t>свій номер телефону</w:t>
      </w:r>
      <w:r w:rsidRPr="00723D2F">
        <w:rPr>
          <w:color w:val="000000" w:themeColor="text1"/>
          <w:lang w:val="uk-UA"/>
        </w:rPr>
        <w:t xml:space="preserve"> для накопичення бонусних балів третім особам. Члени сім’ї не вважаються третіми особами*. Якщо з </w:t>
      </w:r>
      <w:r>
        <w:rPr>
          <w:color w:val="000000" w:themeColor="text1"/>
          <w:lang w:val="uk-UA"/>
        </w:rPr>
        <w:t>вашим номером телефону</w:t>
      </w:r>
      <w:r w:rsidRPr="00723D2F">
        <w:rPr>
          <w:color w:val="000000" w:themeColor="text1"/>
          <w:lang w:val="uk-UA"/>
        </w:rPr>
        <w:t xml:space="preserve"> купує Ваш чоловік — це не порушення)</w:t>
      </w:r>
    </w:p>
    <w:p w14:paraId="713A5637" w14:textId="77777777" w:rsidR="003949B6" w:rsidRPr="00723D2F" w:rsidRDefault="003949B6" w:rsidP="003949B6">
      <w:pPr>
        <w:spacing w:after="160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* Під членами сім`ї маються на увазі: чоловік, дружина, діти, мати, батько.</w:t>
      </w:r>
    </w:p>
    <w:p w14:paraId="660A6A0C" w14:textId="77777777" w:rsidR="003949B6" w:rsidRPr="00723D2F" w:rsidRDefault="003949B6" w:rsidP="003949B6">
      <w:pPr>
        <w:numPr>
          <w:ilvl w:val="0"/>
          <w:numId w:val="4"/>
        </w:numPr>
        <w:spacing w:after="160"/>
        <w:contextualSpacing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 xml:space="preserve">Якщо в результаті аналізу історії транзакцій буде виявлено дії, що викликають підозри у махінаціях, Ваш </w:t>
      </w:r>
      <w:r>
        <w:rPr>
          <w:color w:val="000000" w:themeColor="text1"/>
          <w:lang w:val="uk-UA"/>
        </w:rPr>
        <w:t>статус учасника програми лояльності</w:t>
      </w:r>
      <w:r w:rsidRPr="00723D2F">
        <w:rPr>
          <w:color w:val="000000" w:themeColor="text1"/>
          <w:lang w:val="uk-UA"/>
        </w:rPr>
        <w:t xml:space="preserve"> буде </w:t>
      </w:r>
      <w:r>
        <w:rPr>
          <w:color w:val="000000" w:themeColor="text1"/>
          <w:lang w:val="uk-UA"/>
        </w:rPr>
        <w:t>«Заблокований»</w:t>
      </w:r>
      <w:r w:rsidRPr="00723D2F">
        <w:rPr>
          <w:color w:val="000000" w:themeColor="text1"/>
          <w:lang w:val="uk-UA"/>
        </w:rPr>
        <w:t>, а б</w:t>
      </w:r>
      <w:r>
        <w:rPr>
          <w:color w:val="000000" w:themeColor="text1"/>
          <w:lang w:val="uk-UA"/>
        </w:rPr>
        <w:t>али</w:t>
      </w:r>
      <w:r w:rsidRPr="00723D2F">
        <w:rPr>
          <w:color w:val="000000" w:themeColor="text1"/>
          <w:lang w:val="uk-UA"/>
        </w:rPr>
        <w:t xml:space="preserve"> списані в односторонньому порядку.</w:t>
      </w:r>
    </w:p>
    <w:p w14:paraId="3893481E" w14:textId="77777777" w:rsidR="003949B6" w:rsidRPr="00723D2F" w:rsidRDefault="003949B6" w:rsidP="003949B6">
      <w:pPr>
        <w:jc w:val="both"/>
        <w:rPr>
          <w:color w:val="000000" w:themeColor="text1"/>
          <w:lang w:val="uk-UA"/>
        </w:rPr>
      </w:pPr>
    </w:p>
    <w:p w14:paraId="0542871C" w14:textId="77777777" w:rsidR="003949B6" w:rsidRPr="00723D2F" w:rsidRDefault="003949B6" w:rsidP="003949B6">
      <w:pPr>
        <w:spacing w:before="220" w:after="220" w:line="360" w:lineRule="auto"/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Маєте запитання щодо програми лояльності? Телефонуйте на нашу “гарячу лінію” за номером: 0-800-750-135</w:t>
      </w:r>
      <w:r w:rsidRPr="00723D2F">
        <w:rPr>
          <w:b/>
          <w:color w:val="FF0000"/>
          <w:sz w:val="30"/>
          <w:szCs w:val="30"/>
          <w:shd w:val="clear" w:color="auto" w:fill="E8F7FE"/>
          <w:lang w:val="uk-UA"/>
        </w:rPr>
        <w:br/>
      </w:r>
      <w:r w:rsidRPr="00723D2F">
        <w:rPr>
          <w:b/>
          <w:color w:val="FF0000"/>
          <w:sz w:val="30"/>
          <w:szCs w:val="30"/>
          <w:lang w:val="uk-UA"/>
        </w:rPr>
        <w:t>(усі дзвінки в мережі України безкоштовні).</w:t>
      </w:r>
    </w:p>
    <w:p w14:paraId="6445F956" w14:textId="77777777" w:rsidR="003949B6" w:rsidRPr="00723D2F" w:rsidRDefault="003949B6" w:rsidP="003949B6">
      <w:pPr>
        <w:spacing w:before="220" w:after="220" w:line="360" w:lineRule="auto"/>
        <w:jc w:val="center"/>
        <w:rPr>
          <w:color w:val="000000" w:themeColor="text1"/>
          <w:sz w:val="30"/>
          <w:szCs w:val="30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723D2F">
        <w:rPr>
          <w:b/>
          <w:color w:val="000000" w:themeColor="text1"/>
          <w:sz w:val="30"/>
          <w:szCs w:val="30"/>
          <w:lang w:val="uk-UA"/>
        </w:rPr>
        <w:t>Також будемо вдячні за зворотній зв’язок щодо якості роботи персоналу в магазинах!</w:t>
      </w:r>
      <w:r w:rsidRPr="00723D2F">
        <w:rPr>
          <w:b/>
          <w:color w:val="000000" w:themeColor="text1"/>
          <w:sz w:val="30"/>
          <w:szCs w:val="30"/>
          <w:shd w:val="clear" w:color="auto" w:fill="E8F7FE"/>
          <w:lang w:val="uk-UA"/>
        </w:rPr>
        <w:br/>
      </w:r>
    </w:p>
    <w:p w14:paraId="6B7B52F9" w14:textId="77777777" w:rsidR="003949B6" w:rsidRPr="00723D2F" w:rsidRDefault="003949B6" w:rsidP="003949B6">
      <w:pPr>
        <w:jc w:val="both"/>
        <w:rPr>
          <w:color w:val="000000" w:themeColor="text1"/>
          <w:lang w:val="uk-UA"/>
        </w:rPr>
      </w:pPr>
    </w:p>
    <w:p w14:paraId="752B0886" w14:textId="77777777" w:rsidR="00033D40" w:rsidRDefault="0068285E"/>
    <w:sectPr w:rsidR="00033D40"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62A"/>
    <w:multiLevelType w:val="multilevel"/>
    <w:tmpl w:val="5928C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AE3689"/>
    <w:multiLevelType w:val="multilevel"/>
    <w:tmpl w:val="EEB09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70A0B"/>
    <w:multiLevelType w:val="multilevel"/>
    <w:tmpl w:val="E6DE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60FFF"/>
    <w:multiLevelType w:val="hybridMultilevel"/>
    <w:tmpl w:val="C770CC1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9EF43EC"/>
    <w:multiLevelType w:val="multilevel"/>
    <w:tmpl w:val="DA8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40B3B"/>
    <w:multiLevelType w:val="multilevel"/>
    <w:tmpl w:val="F8A2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755B8"/>
    <w:multiLevelType w:val="multilevel"/>
    <w:tmpl w:val="6810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56F07"/>
    <w:multiLevelType w:val="multilevel"/>
    <w:tmpl w:val="5AEC93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086B50"/>
    <w:multiLevelType w:val="multilevel"/>
    <w:tmpl w:val="4E1A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6232A"/>
    <w:multiLevelType w:val="multilevel"/>
    <w:tmpl w:val="9904C1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B6"/>
    <w:rsid w:val="001012C7"/>
    <w:rsid w:val="002A3ACE"/>
    <w:rsid w:val="00304773"/>
    <w:rsid w:val="003949B6"/>
    <w:rsid w:val="00400244"/>
    <w:rsid w:val="0040779E"/>
    <w:rsid w:val="004C4A7A"/>
    <w:rsid w:val="005A74E4"/>
    <w:rsid w:val="00664F24"/>
    <w:rsid w:val="0068285E"/>
    <w:rsid w:val="009143DE"/>
    <w:rsid w:val="00966377"/>
    <w:rsid w:val="00A41CDE"/>
    <w:rsid w:val="00C64643"/>
    <w:rsid w:val="00CD3DC7"/>
    <w:rsid w:val="00E67701"/>
    <w:rsid w:val="00E97404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06F9"/>
  <w15:chartTrackingRefBased/>
  <w15:docId w15:val="{B181A572-4EC2-42EE-B627-38C016BF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49B6"/>
    <w:pPr>
      <w:spacing w:after="0" w:line="276" w:lineRule="auto"/>
    </w:pPr>
    <w:rPr>
      <w:rFonts w:ascii="Arial" w:eastAsia="Arial" w:hAnsi="Arial" w:cs="Arial"/>
      <w:lang w:val="ru"/>
    </w:rPr>
  </w:style>
  <w:style w:type="paragraph" w:styleId="2">
    <w:name w:val="heading 2"/>
    <w:basedOn w:val="a"/>
    <w:next w:val="a"/>
    <w:link w:val="20"/>
    <w:rsid w:val="003949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3949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9B6"/>
    <w:rPr>
      <w:rFonts w:ascii="Arial" w:eastAsia="Arial" w:hAnsi="Arial" w:cs="Arial"/>
      <w:sz w:val="32"/>
      <w:szCs w:val="32"/>
      <w:lang w:val="ru"/>
    </w:rPr>
  </w:style>
  <w:style w:type="character" w:customStyle="1" w:styleId="30">
    <w:name w:val="Заголовок 3 Знак"/>
    <w:basedOn w:val="a0"/>
    <w:link w:val="3"/>
    <w:rsid w:val="003949B6"/>
    <w:rPr>
      <w:rFonts w:ascii="Arial" w:eastAsia="Arial" w:hAnsi="Arial" w:cs="Arial"/>
      <w:color w:val="434343"/>
      <w:sz w:val="28"/>
      <w:szCs w:val="28"/>
      <w:lang w:val="ru"/>
    </w:rPr>
  </w:style>
  <w:style w:type="paragraph" w:styleId="a3">
    <w:name w:val="List Paragraph"/>
    <w:basedOn w:val="a"/>
    <w:uiPriority w:val="34"/>
    <w:qFormat/>
    <w:rsid w:val="003949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4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chervonyi.com.ua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hervonyi.mark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vonyi.com.ua/" TargetMode="External"/><Relationship Id="rId5" Type="http://schemas.openxmlformats.org/officeDocument/2006/relationships/hyperlink" Target="http://cabinet.chervonyi.com.ua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Brosco</dc:creator>
  <cp:keywords/>
  <dc:description/>
  <cp:lastModifiedBy>Катерина Линник</cp:lastModifiedBy>
  <cp:revision>4</cp:revision>
  <dcterms:created xsi:type="dcterms:W3CDTF">2020-01-13T12:10:00Z</dcterms:created>
  <dcterms:modified xsi:type="dcterms:W3CDTF">2020-06-16T21:22:00Z</dcterms:modified>
</cp:coreProperties>
</file>